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1"/>
        <w:tblOverlap w:val="never"/>
        <w:tblW w:w="95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96"/>
        <w:gridCol w:w="5869"/>
      </w:tblGrid>
      <w:tr w:rsidR="00D71E4E" w14:paraId="67459BEF" w14:textId="77777777" w:rsidTr="00D71E4E">
        <w:trPr>
          <w:trHeight w:hRule="exact" w:val="993"/>
        </w:trPr>
        <w:tc>
          <w:tcPr>
            <w:tcW w:w="3696" w:type="dxa"/>
            <w:shd w:val="clear" w:color="auto" w:fill="FFFFFF"/>
          </w:tcPr>
          <w:p w14:paraId="4E27BA9B" w14:textId="77777777" w:rsidR="00D71E4E" w:rsidRPr="00D71E4E" w:rsidRDefault="00D71E4E" w:rsidP="00D71E4E">
            <w:pPr>
              <w:pStyle w:val="Other0"/>
              <w:shd w:val="clear" w:color="auto" w:fill="auto"/>
              <w:spacing w:after="0"/>
              <w:ind w:firstLine="0"/>
              <w:rPr>
                <w:i w:val="0"/>
                <w:sz w:val="24"/>
                <w:szCs w:val="24"/>
              </w:rPr>
            </w:pPr>
            <w:r w:rsidRPr="00D71E4E">
              <w:rPr>
                <w:i w:val="0"/>
                <w:sz w:val="24"/>
                <w:szCs w:val="24"/>
              </w:rPr>
              <w:t xml:space="preserve">SỞ </w:t>
            </w:r>
            <w:r w:rsidRPr="00D71E4E">
              <w:rPr>
                <w:i w:val="0"/>
                <w:sz w:val="24"/>
                <w:szCs w:val="24"/>
                <w:lang w:bidi="en-US"/>
              </w:rPr>
              <w:t xml:space="preserve">Y </w:t>
            </w:r>
            <w:r w:rsidRPr="00D71E4E">
              <w:rPr>
                <w:i w:val="0"/>
                <w:sz w:val="24"/>
                <w:szCs w:val="24"/>
              </w:rPr>
              <w:t>TẾ QUẢNG TRỊ</w:t>
            </w:r>
          </w:p>
          <w:p w14:paraId="652EB49B" w14:textId="6C450C3E" w:rsidR="00D71E4E" w:rsidRPr="00D71E4E" w:rsidRDefault="00D71E4E" w:rsidP="00D71E4E">
            <w:pPr>
              <w:pStyle w:val="Other0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D71E4E">
              <w:rPr>
                <w:i w:val="0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7C68BF" wp14:editId="45FE5282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393065</wp:posOffset>
                      </wp:positionV>
                      <wp:extent cx="1155700" cy="0"/>
                      <wp:effectExtent l="12700" t="10795" r="12700" b="825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55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5.2pt;margin-top:30.95pt;width:9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"/>
                  </w:pict>
                </mc:Fallback>
              </mc:AlternateContent>
            </w:r>
            <w:r w:rsidRPr="00D71E4E">
              <w:rPr>
                <w:b/>
                <w:bCs/>
                <w:i w:val="0"/>
                <w:sz w:val="24"/>
                <w:szCs w:val="24"/>
              </w:rPr>
              <w:t>BỆNH VIỆN YHCT VÀ PHCN NAM QUẢNG TRỊ</w:t>
            </w:r>
          </w:p>
        </w:tc>
        <w:tc>
          <w:tcPr>
            <w:tcW w:w="5869" w:type="dxa"/>
            <w:shd w:val="clear" w:color="auto" w:fill="FFFFFF"/>
          </w:tcPr>
          <w:p w14:paraId="0F8EE39C" w14:textId="24F87FA1" w:rsidR="00D71E4E" w:rsidRPr="00D71E4E" w:rsidRDefault="00D71E4E" w:rsidP="00D71E4E">
            <w:pPr>
              <w:pStyle w:val="Other0"/>
              <w:shd w:val="clear" w:color="auto" w:fill="auto"/>
              <w:spacing w:after="0"/>
              <w:ind w:firstLine="0"/>
              <w:rPr>
                <w:b/>
                <w:bCs/>
                <w:i w:val="0"/>
                <w:sz w:val="24"/>
                <w:szCs w:val="24"/>
              </w:rPr>
            </w:pPr>
            <w:r w:rsidRPr="00D71E4E">
              <w:rPr>
                <w:b/>
                <w:bCs/>
                <w:i w:val="0"/>
                <w:sz w:val="24"/>
                <w:szCs w:val="24"/>
              </w:rPr>
              <w:t>CỘNG HÒA XÃ HỘI CHỦ NGHĨA VIỆT NAM</w:t>
            </w:r>
          </w:p>
          <w:p w14:paraId="77BEA179" w14:textId="649161B7" w:rsidR="00D71E4E" w:rsidRPr="00D71E4E" w:rsidRDefault="00D71E4E" w:rsidP="00D71E4E">
            <w:pPr>
              <w:pStyle w:val="Other0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D71E4E">
              <w:rPr>
                <w:i w:val="0"/>
                <w:iCs w:val="0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6CB4E1D" wp14:editId="65E385D0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203835</wp:posOffset>
                      </wp:positionV>
                      <wp:extent cx="1656715" cy="0"/>
                      <wp:effectExtent l="10795" t="12065" r="8890" b="698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67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" o:spid="_x0000_s1026" type="#_x0000_t32" style="position:absolute;margin-left:81.5pt;margin-top:16.05pt;width:130.4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"/>
                  </w:pict>
                </mc:Fallback>
              </mc:AlternateContent>
            </w:r>
            <w:r w:rsidRPr="00D71E4E">
              <w:rPr>
                <w:b/>
                <w:bCs/>
                <w:i w:val="0"/>
                <w:sz w:val="24"/>
                <w:szCs w:val="24"/>
              </w:rPr>
              <w:t>Độc lập - Tự do - Hạnh phúc</w:t>
            </w:r>
          </w:p>
        </w:tc>
      </w:tr>
      <w:tr w:rsidR="00D71E4E" w14:paraId="4BDAE6D5" w14:textId="77777777" w:rsidTr="002D6C79">
        <w:trPr>
          <w:trHeight w:hRule="exact" w:val="558"/>
        </w:trPr>
        <w:tc>
          <w:tcPr>
            <w:tcW w:w="3696" w:type="dxa"/>
            <w:shd w:val="clear" w:color="auto" w:fill="FFFFFF"/>
            <w:vAlign w:val="bottom"/>
          </w:tcPr>
          <w:p w14:paraId="747C1F20" w14:textId="77777777" w:rsidR="00D71E4E" w:rsidRDefault="00D71E4E" w:rsidP="002D6C79">
            <w:pPr>
              <w:pStyle w:val="Other0"/>
              <w:shd w:val="clear" w:color="auto" w:fill="auto"/>
              <w:spacing w:after="0"/>
              <w:ind w:firstLine="280"/>
            </w:pPr>
            <w:r w:rsidRPr="003F71A0">
              <w:rPr>
                <w:i w:val="0"/>
              </w:rPr>
              <w:t>Số:</w:t>
            </w:r>
            <w:r>
              <w:t xml:space="preserve">        /</w:t>
            </w:r>
            <w:r w:rsidRPr="003F71A0">
              <w:rPr>
                <w:i w:val="0"/>
              </w:rPr>
              <w:t>TM-BV</w:t>
            </w:r>
          </w:p>
        </w:tc>
        <w:tc>
          <w:tcPr>
            <w:tcW w:w="5869" w:type="dxa"/>
            <w:shd w:val="clear" w:color="auto" w:fill="FFFFFF"/>
            <w:vAlign w:val="bottom"/>
          </w:tcPr>
          <w:p w14:paraId="58C2FFC4" w14:textId="0807E805" w:rsidR="00D71E4E" w:rsidRPr="003F71A0" w:rsidRDefault="00D71E4E" w:rsidP="002D6C79">
            <w:pPr>
              <w:pStyle w:val="Other0"/>
              <w:shd w:val="clear" w:color="auto" w:fill="auto"/>
              <w:spacing w:after="0"/>
              <w:ind w:firstLine="0"/>
            </w:pPr>
            <w:r w:rsidRPr="003F71A0">
              <w:rPr>
                <w:iCs w:val="0"/>
              </w:rPr>
              <w:t>Quảng Trị, ngày 04 tháng 8 năm 2025</w:t>
            </w:r>
          </w:p>
        </w:tc>
      </w:tr>
    </w:tbl>
    <w:p w14:paraId="1526063E" w14:textId="77777777" w:rsidR="00506847" w:rsidRDefault="00506847" w:rsidP="00506847">
      <w:pPr>
        <w:rPr>
          <w:b/>
          <w:sz w:val="28"/>
        </w:rPr>
      </w:pPr>
    </w:p>
    <w:p w14:paraId="6493AC8A" w14:textId="4C07B685" w:rsidR="0053224B" w:rsidRDefault="003F71A0" w:rsidP="00E73E61">
      <w:pPr>
        <w:jc w:val="center"/>
        <w:rPr>
          <w:b/>
          <w:sz w:val="28"/>
        </w:rPr>
      </w:pPr>
      <w:r>
        <w:rPr>
          <w:b/>
          <w:sz w:val="28"/>
        </w:rPr>
        <w:t>THƯ MỜI</w:t>
      </w:r>
      <w:r w:rsidR="0053224B" w:rsidRPr="00153C64">
        <w:rPr>
          <w:b/>
          <w:sz w:val="28"/>
          <w:lang w:val="vi-VN"/>
        </w:rPr>
        <w:t xml:space="preserve"> BÁO GIÁ</w:t>
      </w:r>
    </w:p>
    <w:p w14:paraId="371452F5" w14:textId="2FED259A" w:rsidR="003F71A0" w:rsidRDefault="003F71A0" w:rsidP="003F71A0">
      <w:pPr>
        <w:pStyle w:val="Title"/>
        <w:spacing w:line="240" w:lineRule="atLeast"/>
        <w:ind w:left="0"/>
        <w:rPr>
          <w:spacing w:val="-4"/>
          <w:sz w:val="26"/>
          <w:szCs w:val="26"/>
          <w:lang w:val="en-US"/>
        </w:rPr>
      </w:pPr>
      <w:r>
        <w:rPr>
          <w:spacing w:val="-4"/>
          <w:sz w:val="26"/>
          <w:szCs w:val="26"/>
          <w:lang w:val="en-US"/>
        </w:rPr>
        <w:t xml:space="preserve">Gói thầu: Thi công lắp đặt hệ thống mạng nội bộ (LAN) </w:t>
      </w:r>
      <w:r w:rsidR="006A4D4A">
        <w:rPr>
          <w:spacing w:val="-4"/>
          <w:sz w:val="26"/>
          <w:szCs w:val="26"/>
          <w:lang w:val="en-US"/>
        </w:rPr>
        <w:t>và hệ thống Camera</w:t>
      </w:r>
    </w:p>
    <w:p w14:paraId="21BF5021" w14:textId="3A14D376" w:rsidR="003F71A0" w:rsidRPr="00297D38" w:rsidRDefault="003F71A0" w:rsidP="003F71A0">
      <w:pPr>
        <w:pStyle w:val="Title"/>
        <w:spacing w:line="240" w:lineRule="atLeast"/>
        <w:ind w:left="0"/>
        <w:rPr>
          <w:spacing w:val="-4"/>
          <w:sz w:val="26"/>
          <w:szCs w:val="26"/>
          <w:lang w:val="en-US"/>
        </w:rPr>
      </w:pPr>
      <w:r>
        <w:rPr>
          <w:spacing w:val="-4"/>
          <w:sz w:val="26"/>
          <w:szCs w:val="26"/>
          <w:lang w:val="en-US"/>
        </w:rPr>
        <w:t xml:space="preserve">của </w:t>
      </w:r>
      <w:r w:rsidRPr="003F71A0">
        <w:rPr>
          <w:spacing w:val="-4"/>
          <w:sz w:val="26"/>
          <w:szCs w:val="26"/>
          <w:lang w:val="en-US"/>
        </w:rPr>
        <w:t>B</w:t>
      </w:r>
      <w:r>
        <w:rPr>
          <w:spacing w:val="-4"/>
          <w:sz w:val="26"/>
          <w:szCs w:val="26"/>
          <w:lang w:val="en-US"/>
        </w:rPr>
        <w:t xml:space="preserve">ệnh viện Y học cổ truyền và Phục hồi chức năng Nam Quảng Trị </w:t>
      </w:r>
      <w:r w:rsidRPr="00297D38">
        <w:rPr>
          <w:spacing w:val="-4"/>
          <w:sz w:val="26"/>
          <w:szCs w:val="26"/>
          <w:lang w:val="en-US"/>
        </w:rPr>
        <w:t xml:space="preserve"> </w:t>
      </w:r>
    </w:p>
    <w:p w14:paraId="4881CFF9" w14:textId="77777777" w:rsidR="003F71A0" w:rsidRPr="003F71A0" w:rsidRDefault="003F71A0" w:rsidP="00E73E61">
      <w:pPr>
        <w:jc w:val="center"/>
        <w:rPr>
          <w:b/>
          <w:sz w:val="28"/>
        </w:rPr>
      </w:pPr>
    </w:p>
    <w:p w14:paraId="46B386F3" w14:textId="217E8033" w:rsidR="0053224B" w:rsidRPr="003F71A0" w:rsidRDefault="0053224B" w:rsidP="00FF6FF0">
      <w:pPr>
        <w:ind w:left="720" w:firstLine="720"/>
        <w:rPr>
          <w:sz w:val="26"/>
          <w:szCs w:val="26"/>
        </w:rPr>
      </w:pPr>
      <w:r w:rsidRPr="003F71A0">
        <w:rPr>
          <w:sz w:val="26"/>
          <w:szCs w:val="26"/>
          <w:lang w:val="vi-VN"/>
        </w:rPr>
        <w:t>Kính gửi:</w:t>
      </w:r>
      <w:r w:rsidRPr="003F71A0">
        <w:rPr>
          <w:b/>
          <w:sz w:val="26"/>
          <w:szCs w:val="26"/>
          <w:lang w:val="vi-VN"/>
        </w:rPr>
        <w:t xml:space="preserve"> </w:t>
      </w:r>
      <w:r w:rsidR="006A44E4" w:rsidRPr="003F71A0">
        <w:rPr>
          <w:b/>
          <w:sz w:val="26"/>
          <w:szCs w:val="26"/>
        </w:rPr>
        <w:t xml:space="preserve">Các </w:t>
      </w:r>
      <w:r w:rsidR="00506847" w:rsidRPr="003F71A0">
        <w:rPr>
          <w:b/>
          <w:sz w:val="26"/>
          <w:szCs w:val="26"/>
        </w:rPr>
        <w:t xml:space="preserve">nhà cung cấp </w:t>
      </w:r>
      <w:r w:rsidR="00B31ECA" w:rsidRPr="003F71A0">
        <w:rPr>
          <w:b/>
          <w:sz w:val="26"/>
          <w:szCs w:val="26"/>
        </w:rPr>
        <w:t>hàng</w:t>
      </w:r>
      <w:r w:rsidR="00B31ECA" w:rsidRPr="003F71A0">
        <w:rPr>
          <w:rStyle w:val="BodyTextChar1"/>
          <w:b/>
          <w:i w:val="0"/>
          <w:lang w:val="fr-FR" w:eastAsia="vi-VN"/>
        </w:rPr>
        <w:t xml:space="preserve"> </w:t>
      </w:r>
      <w:r w:rsidR="00B31ECA" w:rsidRPr="003F71A0">
        <w:rPr>
          <w:b/>
          <w:sz w:val="26"/>
          <w:szCs w:val="26"/>
        </w:rPr>
        <w:t>hóa</w:t>
      </w:r>
      <w:r w:rsidR="00225C6F" w:rsidRPr="003F71A0">
        <w:rPr>
          <w:rStyle w:val="BodyTextChar1"/>
          <w:b/>
          <w:i w:val="0"/>
          <w:lang w:val="fr-FR" w:eastAsia="vi-VN"/>
        </w:rPr>
        <w:t>,</w:t>
      </w:r>
      <w:r w:rsidR="00B31ECA" w:rsidRPr="003F71A0">
        <w:rPr>
          <w:b/>
          <w:sz w:val="26"/>
          <w:szCs w:val="26"/>
        </w:rPr>
        <w:t xml:space="preserve"> </w:t>
      </w:r>
      <w:r w:rsidR="00D56F9B" w:rsidRPr="003F71A0">
        <w:rPr>
          <w:b/>
          <w:sz w:val="26"/>
          <w:szCs w:val="26"/>
        </w:rPr>
        <w:t xml:space="preserve">dịch vụ </w:t>
      </w:r>
      <w:r w:rsidR="00506847" w:rsidRPr="003F71A0">
        <w:rPr>
          <w:b/>
          <w:sz w:val="26"/>
          <w:szCs w:val="26"/>
        </w:rPr>
        <w:t>tại Việt Nam</w:t>
      </w:r>
    </w:p>
    <w:p w14:paraId="704CFDF4" w14:textId="77777777" w:rsidR="0053224B" w:rsidRPr="003F71A0" w:rsidRDefault="0053224B" w:rsidP="0053224B">
      <w:pPr>
        <w:jc w:val="center"/>
        <w:rPr>
          <w:b/>
          <w:sz w:val="26"/>
          <w:szCs w:val="26"/>
          <w:lang w:val="vi-VN"/>
        </w:rPr>
      </w:pPr>
    </w:p>
    <w:p w14:paraId="54B76623" w14:textId="5092A255" w:rsidR="0053224B" w:rsidRPr="003F71A0" w:rsidRDefault="0061448B" w:rsidP="003F71A0">
      <w:pPr>
        <w:pStyle w:val="Title"/>
        <w:spacing w:line="288" w:lineRule="auto"/>
        <w:ind w:left="0" w:firstLine="425"/>
        <w:jc w:val="both"/>
        <w:rPr>
          <w:b w:val="0"/>
          <w:spacing w:val="-4"/>
          <w:sz w:val="26"/>
          <w:szCs w:val="26"/>
          <w:lang w:val="en-US"/>
        </w:rPr>
      </w:pPr>
      <w:r w:rsidRPr="003F71A0">
        <w:rPr>
          <w:b w:val="0"/>
          <w:sz w:val="26"/>
          <w:szCs w:val="26"/>
          <w:lang w:val="vi-VN"/>
        </w:rPr>
        <w:t>Bệnh việ</w:t>
      </w:r>
      <w:r w:rsidR="0076204A" w:rsidRPr="003F71A0">
        <w:rPr>
          <w:b w:val="0"/>
          <w:sz w:val="26"/>
          <w:szCs w:val="26"/>
          <w:lang w:val="vi-VN"/>
        </w:rPr>
        <w:t xml:space="preserve">n </w:t>
      </w:r>
      <w:r w:rsidR="003F71A0" w:rsidRPr="003F71A0">
        <w:rPr>
          <w:b w:val="0"/>
          <w:spacing w:val="-4"/>
          <w:sz w:val="26"/>
          <w:szCs w:val="26"/>
          <w:lang w:val="en-US"/>
        </w:rPr>
        <w:t>Y học cổ truyền và Phục hồi chứ</w:t>
      </w:r>
      <w:r w:rsidR="003F71A0" w:rsidRPr="003F71A0">
        <w:rPr>
          <w:b w:val="0"/>
          <w:spacing w:val="-4"/>
          <w:sz w:val="26"/>
          <w:szCs w:val="26"/>
        </w:rPr>
        <w:t>c năng Nam</w:t>
      </w:r>
      <w:r w:rsidR="003F71A0" w:rsidRPr="003F71A0">
        <w:rPr>
          <w:b w:val="0"/>
          <w:spacing w:val="-4"/>
          <w:sz w:val="26"/>
          <w:szCs w:val="26"/>
          <w:lang w:val="en-US"/>
        </w:rPr>
        <w:t xml:space="preserve"> Quảng Trị </w:t>
      </w:r>
      <w:r w:rsidR="000D187F" w:rsidRPr="003F71A0">
        <w:rPr>
          <w:b w:val="0"/>
          <w:sz w:val="26"/>
          <w:szCs w:val="26"/>
        </w:rPr>
        <w:t>có nhu cầu tiếp nhận báo giá để tham khảo xây dựng giá gói thầu</w:t>
      </w:r>
      <w:r w:rsidR="000D187F" w:rsidRPr="003F71A0">
        <w:rPr>
          <w:rStyle w:val="BodyTextChar1"/>
          <w:b w:val="0"/>
          <w:i w:val="0"/>
          <w:lang w:val="fr-FR" w:eastAsia="vi-VN"/>
        </w:rPr>
        <w:t>,</w:t>
      </w:r>
      <w:r w:rsidR="000D187F" w:rsidRPr="003F71A0">
        <w:rPr>
          <w:b w:val="0"/>
          <w:sz w:val="26"/>
          <w:szCs w:val="26"/>
        </w:rPr>
        <w:t xml:space="preserve"> làm cơ sở tổ chức lựa chọn nhà thầu cho gói thầu</w:t>
      </w:r>
      <w:r w:rsidR="003F71A0">
        <w:rPr>
          <w:b w:val="0"/>
          <w:sz w:val="26"/>
          <w:szCs w:val="26"/>
          <w:lang w:val="en-US"/>
        </w:rPr>
        <w:t>:</w:t>
      </w:r>
      <w:r w:rsidR="000D187F" w:rsidRPr="003F71A0">
        <w:rPr>
          <w:b w:val="0"/>
          <w:sz w:val="26"/>
          <w:szCs w:val="26"/>
        </w:rPr>
        <w:t xml:space="preserve"> </w:t>
      </w:r>
      <w:r w:rsidR="003F71A0" w:rsidRPr="003F71A0">
        <w:rPr>
          <w:b w:val="0"/>
          <w:spacing w:val="-4"/>
          <w:sz w:val="26"/>
          <w:szCs w:val="26"/>
          <w:lang w:val="en-US"/>
        </w:rPr>
        <w:t xml:space="preserve">Thi công lắp đặt hệ thống mạng nội bộ (LAN) </w:t>
      </w:r>
      <w:r w:rsidR="006A4D4A">
        <w:rPr>
          <w:b w:val="0"/>
          <w:spacing w:val="-4"/>
          <w:sz w:val="26"/>
          <w:szCs w:val="26"/>
          <w:lang w:val="en-US"/>
        </w:rPr>
        <w:t xml:space="preserve">và hệ thống Camera </w:t>
      </w:r>
      <w:r w:rsidR="003F71A0" w:rsidRPr="003F71A0">
        <w:rPr>
          <w:b w:val="0"/>
          <w:spacing w:val="-4"/>
          <w:sz w:val="26"/>
          <w:szCs w:val="26"/>
          <w:lang w:val="en-US"/>
        </w:rPr>
        <w:t xml:space="preserve">của Bệnh viện Y học cổ truyền và Phục hồi chức năng Nam Quảng Trị  </w:t>
      </w:r>
      <w:r w:rsidR="000D187F" w:rsidRPr="003F71A0">
        <w:rPr>
          <w:b w:val="0"/>
          <w:sz w:val="26"/>
          <w:szCs w:val="26"/>
        </w:rPr>
        <w:t>với nội dung cụ thể như sau</w:t>
      </w:r>
      <w:r w:rsidR="0053224B" w:rsidRPr="003F71A0">
        <w:rPr>
          <w:b w:val="0"/>
          <w:sz w:val="26"/>
          <w:szCs w:val="26"/>
          <w:lang w:val="vi-VN"/>
        </w:rPr>
        <w:t>:</w:t>
      </w:r>
    </w:p>
    <w:p w14:paraId="79137E07" w14:textId="77777777" w:rsidR="00901832" w:rsidRPr="003F71A0" w:rsidRDefault="00901832" w:rsidP="003F71A0">
      <w:pPr>
        <w:spacing w:line="288" w:lineRule="auto"/>
        <w:ind w:firstLine="425"/>
        <w:jc w:val="both"/>
        <w:rPr>
          <w:b/>
          <w:sz w:val="26"/>
          <w:szCs w:val="26"/>
          <w:lang w:val="vi-VN"/>
        </w:rPr>
      </w:pPr>
      <w:r w:rsidRPr="003F71A0">
        <w:rPr>
          <w:b/>
          <w:sz w:val="26"/>
          <w:szCs w:val="26"/>
        </w:rPr>
        <w:t xml:space="preserve">I. </w:t>
      </w:r>
      <w:r w:rsidRPr="003F71A0">
        <w:rPr>
          <w:b/>
          <w:sz w:val="26"/>
          <w:szCs w:val="26"/>
          <w:lang w:val="vi-VN"/>
        </w:rPr>
        <w:t>Thông tin của đơn vị yêu cầu báo giá</w:t>
      </w:r>
    </w:p>
    <w:p w14:paraId="7BD6C973" w14:textId="7D1711AA" w:rsidR="00901832" w:rsidRPr="003F71A0" w:rsidRDefault="00901832" w:rsidP="003F71A0">
      <w:pPr>
        <w:spacing w:line="288" w:lineRule="auto"/>
        <w:ind w:firstLine="425"/>
        <w:jc w:val="both"/>
        <w:rPr>
          <w:sz w:val="26"/>
          <w:szCs w:val="26"/>
          <w:lang w:val="vi-VN"/>
        </w:rPr>
      </w:pPr>
      <w:r w:rsidRPr="003F71A0">
        <w:rPr>
          <w:b/>
          <w:sz w:val="26"/>
          <w:szCs w:val="26"/>
        </w:rPr>
        <w:t xml:space="preserve">1. </w:t>
      </w:r>
      <w:r w:rsidRPr="003F71A0">
        <w:rPr>
          <w:b/>
          <w:sz w:val="26"/>
          <w:szCs w:val="26"/>
          <w:lang w:val="vi-VN"/>
        </w:rPr>
        <w:t>Đơn vị yêu cầu báo giá:</w:t>
      </w:r>
      <w:r w:rsidRPr="003F71A0">
        <w:rPr>
          <w:sz w:val="26"/>
          <w:szCs w:val="26"/>
          <w:lang w:val="vi-VN"/>
        </w:rPr>
        <w:t xml:space="preserve"> Bệnh viện </w:t>
      </w:r>
      <w:r w:rsidR="000B68B5" w:rsidRPr="003F71A0">
        <w:rPr>
          <w:sz w:val="26"/>
          <w:szCs w:val="26"/>
        </w:rPr>
        <w:t>Y  học cổ truyền và Phục hồi chức năng Nam Quảng Trị</w:t>
      </w:r>
      <w:r w:rsidRPr="003F71A0">
        <w:rPr>
          <w:sz w:val="26"/>
          <w:szCs w:val="26"/>
          <w:lang w:val="vi-VN"/>
        </w:rPr>
        <w:t xml:space="preserve">. Địa chỉ: </w:t>
      </w:r>
      <w:r w:rsidR="000B68B5" w:rsidRPr="003F71A0">
        <w:rPr>
          <w:sz w:val="26"/>
          <w:szCs w:val="26"/>
        </w:rPr>
        <w:t>Hòa Lý Hải, xã Cửa Tùng, tỉnh</w:t>
      </w:r>
      <w:r w:rsidRPr="003F71A0">
        <w:rPr>
          <w:sz w:val="26"/>
          <w:szCs w:val="26"/>
          <w:lang w:val="vi-VN"/>
        </w:rPr>
        <w:t xml:space="preserve"> Quảng Trị.</w:t>
      </w:r>
    </w:p>
    <w:p w14:paraId="79FB4B2B" w14:textId="77777777" w:rsidR="00901832" w:rsidRPr="003F71A0" w:rsidRDefault="00901832" w:rsidP="003F71A0">
      <w:pPr>
        <w:spacing w:line="288" w:lineRule="auto"/>
        <w:ind w:firstLine="425"/>
        <w:jc w:val="both"/>
        <w:rPr>
          <w:b/>
          <w:sz w:val="26"/>
          <w:szCs w:val="26"/>
          <w:lang w:val="vi-VN"/>
        </w:rPr>
      </w:pPr>
      <w:r w:rsidRPr="003F71A0">
        <w:rPr>
          <w:b/>
          <w:sz w:val="26"/>
          <w:szCs w:val="26"/>
        </w:rPr>
        <w:t xml:space="preserve">2. </w:t>
      </w:r>
      <w:r w:rsidRPr="003F71A0">
        <w:rPr>
          <w:b/>
          <w:sz w:val="26"/>
          <w:szCs w:val="26"/>
          <w:lang w:val="vi-VN"/>
        </w:rPr>
        <w:t xml:space="preserve">Thông tin liên hệ của người chịu trách nhiệm tiếp nhận báo giá: </w:t>
      </w:r>
    </w:p>
    <w:p w14:paraId="387F9D58" w14:textId="699F7CDA" w:rsidR="00901832" w:rsidRPr="003F71A0" w:rsidRDefault="000B68B5" w:rsidP="003F71A0">
      <w:pPr>
        <w:spacing w:line="288" w:lineRule="auto"/>
        <w:ind w:firstLine="425"/>
        <w:jc w:val="both"/>
        <w:rPr>
          <w:sz w:val="26"/>
          <w:szCs w:val="26"/>
        </w:rPr>
      </w:pPr>
      <w:r w:rsidRPr="003F71A0">
        <w:rPr>
          <w:sz w:val="26"/>
          <w:szCs w:val="26"/>
        </w:rPr>
        <w:t>Bà</w:t>
      </w:r>
      <w:r w:rsidR="00901832" w:rsidRPr="003F71A0">
        <w:rPr>
          <w:sz w:val="26"/>
          <w:szCs w:val="26"/>
        </w:rPr>
        <w:t xml:space="preserve">: </w:t>
      </w:r>
      <w:r w:rsidRPr="003F71A0">
        <w:rPr>
          <w:sz w:val="26"/>
          <w:szCs w:val="26"/>
        </w:rPr>
        <w:t>Trần Thị Phượng</w:t>
      </w:r>
      <w:r w:rsidR="00901832" w:rsidRPr="003F71A0">
        <w:rPr>
          <w:sz w:val="26"/>
          <w:szCs w:val="26"/>
          <w:lang w:val="vi-VN"/>
        </w:rPr>
        <w:t xml:space="preserve"> </w:t>
      </w:r>
      <w:r w:rsidR="00901832" w:rsidRPr="003F71A0">
        <w:rPr>
          <w:color w:val="000000"/>
          <w:sz w:val="26"/>
          <w:szCs w:val="26"/>
          <w:lang w:val="fr-FR"/>
        </w:rPr>
        <w:t>-</w:t>
      </w:r>
      <w:r w:rsidR="00901832" w:rsidRPr="003F71A0">
        <w:rPr>
          <w:sz w:val="26"/>
          <w:szCs w:val="26"/>
          <w:lang w:val="vi-VN"/>
        </w:rPr>
        <w:t xml:space="preserve"> </w:t>
      </w:r>
      <w:r w:rsidR="00901832" w:rsidRPr="003F71A0">
        <w:rPr>
          <w:sz w:val="26"/>
          <w:szCs w:val="26"/>
        </w:rPr>
        <w:t xml:space="preserve">Phòng Công nghệ thông tin </w:t>
      </w:r>
      <w:r w:rsidR="00901832" w:rsidRPr="003F71A0">
        <w:rPr>
          <w:color w:val="000000"/>
          <w:sz w:val="26"/>
          <w:szCs w:val="26"/>
          <w:lang w:val="fr-FR"/>
        </w:rPr>
        <w:t>-</w:t>
      </w:r>
      <w:r w:rsidR="00901832" w:rsidRPr="003F71A0">
        <w:rPr>
          <w:sz w:val="26"/>
          <w:szCs w:val="26"/>
        </w:rPr>
        <w:t xml:space="preserve"> Bệnh viện </w:t>
      </w:r>
      <w:r w:rsidRPr="003F71A0">
        <w:rPr>
          <w:sz w:val="26"/>
          <w:szCs w:val="26"/>
        </w:rPr>
        <w:t>Y  học cổ truyền và Phục hồi chức năng Nam Quảng Trị</w:t>
      </w:r>
      <w:r w:rsidR="00901832" w:rsidRPr="003F71A0">
        <w:rPr>
          <w:sz w:val="26"/>
          <w:szCs w:val="26"/>
        </w:rPr>
        <w:t xml:space="preserve">. </w:t>
      </w:r>
    </w:p>
    <w:p w14:paraId="12C40207" w14:textId="6E89C763" w:rsidR="00901832" w:rsidRPr="003F71A0" w:rsidRDefault="00901832" w:rsidP="003F71A0">
      <w:pPr>
        <w:spacing w:line="288" w:lineRule="auto"/>
        <w:ind w:firstLine="425"/>
        <w:jc w:val="both"/>
        <w:rPr>
          <w:sz w:val="26"/>
          <w:szCs w:val="26"/>
        </w:rPr>
      </w:pPr>
      <w:r w:rsidRPr="003F71A0">
        <w:rPr>
          <w:sz w:val="26"/>
          <w:szCs w:val="26"/>
        </w:rPr>
        <w:t xml:space="preserve">- Số điện thoại: </w:t>
      </w:r>
      <w:r w:rsidR="000B68B5" w:rsidRPr="003F71A0">
        <w:rPr>
          <w:sz w:val="26"/>
          <w:szCs w:val="26"/>
        </w:rPr>
        <w:t>0917550357</w:t>
      </w:r>
      <w:r w:rsidRPr="003F71A0">
        <w:rPr>
          <w:sz w:val="26"/>
          <w:szCs w:val="26"/>
        </w:rPr>
        <w:t xml:space="preserve"> </w:t>
      </w:r>
    </w:p>
    <w:p w14:paraId="048E7DD8" w14:textId="348A2439" w:rsidR="00901832" w:rsidRPr="003F71A0" w:rsidRDefault="00901832" w:rsidP="003F71A0">
      <w:pPr>
        <w:spacing w:line="288" w:lineRule="auto"/>
        <w:ind w:firstLine="425"/>
        <w:jc w:val="both"/>
        <w:rPr>
          <w:b/>
          <w:iCs/>
          <w:sz w:val="26"/>
          <w:szCs w:val="26"/>
          <w:shd w:val="clear" w:color="auto" w:fill="FFFFFF"/>
          <w:lang w:eastAsia="vi-VN"/>
        </w:rPr>
      </w:pPr>
      <w:r w:rsidRPr="003F71A0">
        <w:rPr>
          <w:b/>
          <w:iCs/>
          <w:sz w:val="26"/>
          <w:szCs w:val="26"/>
          <w:shd w:val="clear" w:color="auto" w:fill="FFFFFF"/>
          <w:lang w:eastAsia="vi-VN"/>
        </w:rPr>
        <w:t xml:space="preserve">3. Cách thức tiếp nhận báo giá: </w:t>
      </w:r>
    </w:p>
    <w:p w14:paraId="7B8BB1C0" w14:textId="510D38A1" w:rsidR="00901832" w:rsidRPr="003F71A0" w:rsidRDefault="00901832" w:rsidP="003F71A0">
      <w:pPr>
        <w:pStyle w:val="BodyTextIndent"/>
        <w:spacing w:after="0" w:line="288" w:lineRule="auto"/>
        <w:ind w:left="0" w:firstLine="425"/>
        <w:jc w:val="both"/>
        <w:rPr>
          <w:rFonts w:ascii="Times New Roman" w:hAnsi="Times New Roman"/>
          <w:sz w:val="26"/>
          <w:szCs w:val="26"/>
        </w:rPr>
      </w:pPr>
      <w:r w:rsidRPr="003F71A0">
        <w:rPr>
          <w:rFonts w:ascii="Times New Roman" w:eastAsia="Times New Roman" w:hAnsi="Times New Roman"/>
          <w:iCs/>
          <w:sz w:val="26"/>
          <w:szCs w:val="26"/>
          <w:shd w:val="clear" w:color="auto" w:fill="FFFFFF"/>
          <w:lang w:eastAsia="vi-VN"/>
        </w:rPr>
        <w:t xml:space="preserve">- Qua đường công văn theo địa chỉ: Phòng </w:t>
      </w:r>
      <w:r w:rsidR="000B68B5" w:rsidRPr="003F71A0">
        <w:rPr>
          <w:rFonts w:ascii="Times New Roman" w:eastAsia="Times New Roman" w:hAnsi="Times New Roman"/>
          <w:iCs/>
          <w:sz w:val="26"/>
          <w:szCs w:val="26"/>
          <w:shd w:val="clear" w:color="auto" w:fill="FFFFFF"/>
          <w:lang w:eastAsia="vi-VN"/>
        </w:rPr>
        <w:t>Kế hoạch- Điều dưỡng và Công tác xã hội</w:t>
      </w:r>
      <w:r w:rsidRPr="003F71A0">
        <w:rPr>
          <w:rFonts w:ascii="Times New Roman" w:eastAsia="Times New Roman" w:hAnsi="Times New Roman"/>
          <w:iCs/>
          <w:sz w:val="26"/>
          <w:szCs w:val="26"/>
          <w:shd w:val="clear" w:color="auto" w:fill="FFFFFF"/>
          <w:lang w:eastAsia="vi-VN"/>
        </w:rPr>
        <w:t xml:space="preserve"> </w:t>
      </w:r>
      <w:r w:rsidR="000B68B5" w:rsidRPr="003F71A0">
        <w:rPr>
          <w:rFonts w:ascii="Times New Roman" w:eastAsia="Times New Roman" w:hAnsi="Times New Roman"/>
          <w:color w:val="000000"/>
          <w:sz w:val="26"/>
          <w:szCs w:val="26"/>
          <w:lang w:val="fr-FR"/>
        </w:rPr>
        <w:t>–</w:t>
      </w:r>
      <w:r w:rsidRPr="003F71A0">
        <w:rPr>
          <w:rFonts w:ascii="Times New Roman" w:eastAsia="Times New Roman" w:hAnsi="Times New Roman"/>
          <w:iCs/>
          <w:sz w:val="26"/>
          <w:szCs w:val="26"/>
          <w:shd w:val="clear" w:color="auto" w:fill="FFFFFF"/>
          <w:lang w:eastAsia="vi-VN"/>
        </w:rPr>
        <w:t xml:space="preserve"> </w:t>
      </w:r>
      <w:r w:rsidR="000B68B5" w:rsidRPr="003F71A0">
        <w:rPr>
          <w:rFonts w:ascii="Times New Roman" w:eastAsia="Times New Roman" w:hAnsi="Times New Roman"/>
          <w:iCs/>
          <w:sz w:val="26"/>
          <w:szCs w:val="26"/>
          <w:shd w:val="clear" w:color="auto" w:fill="FFFFFF"/>
          <w:lang w:eastAsia="vi-VN"/>
        </w:rPr>
        <w:t>Khu nhà B</w:t>
      </w:r>
      <w:r w:rsidRPr="003F71A0">
        <w:rPr>
          <w:rFonts w:ascii="Times New Roman" w:eastAsia="Times New Roman" w:hAnsi="Times New Roman"/>
          <w:iCs/>
          <w:sz w:val="26"/>
          <w:szCs w:val="26"/>
          <w:shd w:val="clear" w:color="auto" w:fill="FFFFFF"/>
          <w:lang w:eastAsia="vi-VN"/>
        </w:rPr>
        <w:t xml:space="preserve"> </w:t>
      </w:r>
      <w:r w:rsidRPr="003F71A0">
        <w:rPr>
          <w:rFonts w:ascii="Times New Roman" w:eastAsia="Times New Roman" w:hAnsi="Times New Roman"/>
          <w:color w:val="000000"/>
          <w:sz w:val="26"/>
          <w:szCs w:val="26"/>
          <w:lang w:val="fr-FR"/>
        </w:rPr>
        <w:t>-</w:t>
      </w:r>
      <w:r w:rsidRPr="003F71A0">
        <w:rPr>
          <w:rFonts w:ascii="Times New Roman" w:eastAsia="Times New Roman" w:hAnsi="Times New Roman"/>
          <w:iCs/>
          <w:sz w:val="26"/>
          <w:szCs w:val="26"/>
          <w:shd w:val="clear" w:color="auto" w:fill="FFFFFF"/>
          <w:lang w:eastAsia="vi-VN"/>
        </w:rPr>
        <w:t xml:space="preserve"> </w:t>
      </w:r>
      <w:r w:rsidR="000B68B5" w:rsidRPr="003F71A0">
        <w:rPr>
          <w:rFonts w:ascii="Times New Roman" w:hAnsi="Times New Roman"/>
          <w:sz w:val="26"/>
          <w:szCs w:val="26"/>
        </w:rPr>
        <w:t>Bệnh viện Y  học cổ truyền và Phục hồi chức năng Nam Quảng Trị.</w:t>
      </w:r>
      <w:r w:rsidR="003F71A0">
        <w:rPr>
          <w:rFonts w:ascii="Times New Roman" w:hAnsi="Times New Roman"/>
          <w:sz w:val="26"/>
          <w:szCs w:val="26"/>
        </w:rPr>
        <w:t xml:space="preserve"> </w:t>
      </w:r>
      <w:r w:rsidR="003F71A0" w:rsidRPr="003F71A0">
        <w:rPr>
          <w:rFonts w:ascii="Times New Roman" w:hAnsi="Times New Roman"/>
          <w:sz w:val="26"/>
          <w:szCs w:val="26"/>
          <w:lang w:val="vi-VN"/>
        </w:rPr>
        <w:t xml:space="preserve">Địa chỉ: </w:t>
      </w:r>
      <w:r w:rsidR="003F71A0" w:rsidRPr="003F71A0">
        <w:rPr>
          <w:rFonts w:ascii="Times New Roman" w:hAnsi="Times New Roman"/>
          <w:sz w:val="26"/>
          <w:szCs w:val="26"/>
        </w:rPr>
        <w:t>Hòa Lý Hải, xã Cửa Tùng, tỉnh</w:t>
      </w:r>
      <w:r w:rsidR="003F71A0" w:rsidRPr="003F71A0">
        <w:rPr>
          <w:rFonts w:ascii="Times New Roman" w:hAnsi="Times New Roman"/>
          <w:sz w:val="26"/>
          <w:szCs w:val="26"/>
          <w:lang w:val="vi-VN"/>
        </w:rPr>
        <w:t xml:space="preserve"> Quảng Trị.</w:t>
      </w:r>
      <w:bookmarkStart w:id="0" w:name="_GoBack"/>
      <w:bookmarkEnd w:id="0"/>
    </w:p>
    <w:p w14:paraId="5073A594" w14:textId="2C2D25F8" w:rsidR="003946FC" w:rsidRPr="003F71A0" w:rsidRDefault="00C643CB" w:rsidP="003F71A0">
      <w:pPr>
        <w:spacing w:line="288" w:lineRule="auto"/>
        <w:ind w:firstLine="425"/>
        <w:jc w:val="both"/>
        <w:rPr>
          <w:sz w:val="26"/>
          <w:szCs w:val="26"/>
        </w:rPr>
      </w:pPr>
      <w:r w:rsidRPr="003F71A0">
        <w:rPr>
          <w:rStyle w:val="BodyTextChar1"/>
          <w:i w:val="0"/>
          <w:lang w:eastAsia="vi-VN"/>
        </w:rPr>
        <w:t xml:space="preserve">- </w:t>
      </w:r>
      <w:r w:rsidR="006028B2" w:rsidRPr="003F71A0">
        <w:rPr>
          <w:sz w:val="26"/>
          <w:szCs w:val="26"/>
        </w:rPr>
        <w:t>N</w:t>
      </w:r>
      <w:r w:rsidR="003946FC" w:rsidRPr="003F71A0">
        <w:rPr>
          <w:sz w:val="26"/>
          <w:szCs w:val="26"/>
        </w:rPr>
        <w:t>hận qua Email</w:t>
      </w:r>
      <w:r w:rsidRPr="003F71A0">
        <w:rPr>
          <w:sz w:val="26"/>
          <w:szCs w:val="26"/>
        </w:rPr>
        <w:t xml:space="preserve"> theo địa chỉ</w:t>
      </w:r>
      <w:r w:rsidR="003946FC" w:rsidRPr="003F71A0">
        <w:rPr>
          <w:sz w:val="26"/>
          <w:szCs w:val="26"/>
        </w:rPr>
        <w:t xml:space="preserve">: </w:t>
      </w:r>
      <w:r w:rsidR="000B68B5" w:rsidRPr="003F71A0">
        <w:rPr>
          <w:b/>
          <w:sz w:val="26"/>
          <w:szCs w:val="26"/>
        </w:rPr>
        <w:t>bvyhctphcnqt.syt@quangtri.gov.vn</w:t>
      </w:r>
    </w:p>
    <w:p w14:paraId="7FA405B7" w14:textId="06B8FD0A" w:rsidR="003946FC" w:rsidRPr="003F71A0" w:rsidRDefault="00C643CB" w:rsidP="003F71A0">
      <w:pPr>
        <w:spacing w:line="288" w:lineRule="auto"/>
        <w:ind w:firstLine="425"/>
        <w:jc w:val="both"/>
        <w:rPr>
          <w:rStyle w:val="BodyTextChar1"/>
          <w:i w:val="0"/>
          <w:lang w:eastAsia="vi-VN"/>
        </w:rPr>
      </w:pPr>
      <w:r w:rsidRPr="003F71A0">
        <w:rPr>
          <w:rStyle w:val="BodyTextChar1"/>
          <w:b/>
          <w:i w:val="0"/>
          <w:lang w:eastAsia="vi-VN"/>
        </w:rPr>
        <w:t xml:space="preserve">4. </w:t>
      </w:r>
      <w:r w:rsidR="0053224B" w:rsidRPr="003F71A0">
        <w:rPr>
          <w:rStyle w:val="BodyTextChar1"/>
          <w:b/>
          <w:i w:val="0"/>
          <w:lang w:eastAsia="vi-VN"/>
        </w:rPr>
        <w:t>T</w:t>
      </w:r>
      <w:r w:rsidR="00BA1459" w:rsidRPr="003F71A0">
        <w:rPr>
          <w:rStyle w:val="BodyTextChar1"/>
          <w:b/>
          <w:i w:val="0"/>
          <w:lang w:eastAsia="vi-VN"/>
        </w:rPr>
        <w:t>hời</w:t>
      </w:r>
      <w:r w:rsidR="00A731E1" w:rsidRPr="003F71A0">
        <w:rPr>
          <w:rStyle w:val="BodyTextChar1"/>
          <w:b/>
          <w:i w:val="0"/>
          <w:lang w:eastAsia="vi-VN"/>
        </w:rPr>
        <w:t xml:space="preserve"> hạn tiếp nhận báo giá:</w:t>
      </w:r>
      <w:r w:rsidR="00A731E1" w:rsidRPr="003F71A0">
        <w:rPr>
          <w:rStyle w:val="BodyTextChar1"/>
          <w:i w:val="0"/>
          <w:lang w:eastAsia="vi-VN"/>
        </w:rPr>
        <w:t xml:space="preserve"> Từ </w:t>
      </w:r>
      <w:r w:rsidR="000B797C" w:rsidRPr="003F71A0">
        <w:rPr>
          <w:rStyle w:val="BodyTextChar1"/>
          <w:i w:val="0"/>
          <w:lang w:eastAsia="vi-VN"/>
        </w:rPr>
        <w:t>7</w:t>
      </w:r>
      <w:r w:rsidR="0008244B" w:rsidRPr="003F71A0">
        <w:rPr>
          <w:rStyle w:val="BodyTextChar1"/>
          <w:i w:val="0"/>
          <w:lang w:eastAsia="vi-VN"/>
        </w:rPr>
        <w:t>h</w:t>
      </w:r>
      <w:r w:rsidR="007221FB" w:rsidRPr="003F71A0">
        <w:rPr>
          <w:rStyle w:val="BodyTextChar1"/>
          <w:i w:val="0"/>
          <w:lang w:eastAsia="vi-VN"/>
        </w:rPr>
        <w:t>00</w:t>
      </w:r>
      <w:r w:rsidRPr="003F71A0">
        <w:rPr>
          <w:rStyle w:val="BodyTextChar1"/>
          <w:i w:val="0"/>
          <w:lang w:eastAsia="vi-VN"/>
        </w:rPr>
        <w:t xml:space="preserve"> </w:t>
      </w:r>
      <w:r w:rsidR="00A731E1" w:rsidRPr="003F71A0">
        <w:rPr>
          <w:rStyle w:val="BodyTextChar1"/>
          <w:i w:val="0"/>
          <w:lang w:eastAsia="vi-VN"/>
        </w:rPr>
        <w:t>ngày</w:t>
      </w:r>
      <w:r w:rsidR="000329FB" w:rsidRPr="003F71A0">
        <w:rPr>
          <w:rStyle w:val="BodyTextChar1"/>
          <w:i w:val="0"/>
          <w:lang w:val="vi-VN" w:eastAsia="vi-VN"/>
        </w:rPr>
        <w:t xml:space="preserve"> </w:t>
      </w:r>
      <w:r w:rsidR="000B68B5" w:rsidRPr="003F71A0">
        <w:rPr>
          <w:rStyle w:val="BodyTextChar1"/>
          <w:i w:val="0"/>
          <w:lang w:eastAsia="vi-VN"/>
        </w:rPr>
        <w:t>05</w:t>
      </w:r>
      <w:r w:rsidRPr="003F71A0">
        <w:rPr>
          <w:rStyle w:val="BodyTextChar1"/>
          <w:i w:val="0"/>
          <w:lang w:eastAsia="vi-VN"/>
        </w:rPr>
        <w:t xml:space="preserve"> </w:t>
      </w:r>
      <w:r w:rsidR="0061448B" w:rsidRPr="003F71A0">
        <w:rPr>
          <w:rStyle w:val="BodyTextChar1"/>
          <w:i w:val="0"/>
          <w:lang w:eastAsia="vi-VN"/>
        </w:rPr>
        <w:t>tháng</w:t>
      </w:r>
      <w:r w:rsidR="000329FB" w:rsidRPr="003F71A0">
        <w:rPr>
          <w:rStyle w:val="BodyTextChar1"/>
          <w:i w:val="0"/>
          <w:lang w:val="vi-VN" w:eastAsia="vi-VN"/>
        </w:rPr>
        <w:t xml:space="preserve"> </w:t>
      </w:r>
      <w:r w:rsidR="000B68B5" w:rsidRPr="003F71A0">
        <w:rPr>
          <w:rStyle w:val="BodyTextChar1"/>
          <w:i w:val="0"/>
          <w:lang w:eastAsia="vi-VN"/>
        </w:rPr>
        <w:t>8</w:t>
      </w:r>
      <w:r w:rsidRPr="003F71A0">
        <w:rPr>
          <w:rStyle w:val="BodyTextChar1"/>
          <w:i w:val="0"/>
          <w:lang w:eastAsia="vi-VN"/>
        </w:rPr>
        <w:t xml:space="preserve"> </w:t>
      </w:r>
      <w:r w:rsidR="000329FB" w:rsidRPr="003F71A0">
        <w:rPr>
          <w:rStyle w:val="BodyTextChar1"/>
          <w:i w:val="0"/>
          <w:lang w:eastAsia="vi-VN"/>
        </w:rPr>
        <w:t>năm 202</w:t>
      </w:r>
      <w:r w:rsidR="00D56F9B" w:rsidRPr="003F71A0">
        <w:rPr>
          <w:rStyle w:val="BodyTextChar1"/>
          <w:i w:val="0"/>
          <w:lang w:eastAsia="vi-VN"/>
        </w:rPr>
        <w:t>5</w:t>
      </w:r>
      <w:r w:rsidR="003946FC" w:rsidRPr="003F71A0">
        <w:rPr>
          <w:rStyle w:val="BodyTextChar1"/>
          <w:i w:val="0"/>
          <w:lang w:eastAsia="vi-VN"/>
        </w:rPr>
        <w:t xml:space="preserve"> </w:t>
      </w:r>
      <w:r w:rsidR="0053224B" w:rsidRPr="003F71A0">
        <w:rPr>
          <w:rStyle w:val="BodyTextChar1"/>
          <w:i w:val="0"/>
          <w:lang w:eastAsia="vi-VN"/>
        </w:rPr>
        <w:t xml:space="preserve">đến trước </w:t>
      </w:r>
      <w:r w:rsidR="000B797C" w:rsidRPr="003F71A0">
        <w:rPr>
          <w:rStyle w:val="BodyTextChar1"/>
          <w:i w:val="0"/>
          <w:lang w:eastAsia="vi-VN"/>
        </w:rPr>
        <w:t>17</w:t>
      </w:r>
      <w:r w:rsidR="0053224B" w:rsidRPr="003F71A0">
        <w:rPr>
          <w:rStyle w:val="BodyTextChar1"/>
          <w:i w:val="0"/>
          <w:lang w:eastAsia="vi-VN"/>
        </w:rPr>
        <w:t>h</w:t>
      </w:r>
      <w:r w:rsidR="003946FC" w:rsidRPr="003F71A0">
        <w:rPr>
          <w:rStyle w:val="BodyTextChar1"/>
          <w:i w:val="0"/>
          <w:lang w:eastAsia="vi-VN"/>
        </w:rPr>
        <w:t>00</w:t>
      </w:r>
      <w:r w:rsidR="0053224B" w:rsidRPr="003F71A0">
        <w:rPr>
          <w:rStyle w:val="BodyTextChar1"/>
          <w:i w:val="0"/>
          <w:lang w:eastAsia="vi-VN"/>
        </w:rPr>
        <w:t xml:space="preserve"> </w:t>
      </w:r>
      <w:r w:rsidR="00BA1459" w:rsidRPr="003F71A0">
        <w:rPr>
          <w:rStyle w:val="BodyTextChar1"/>
          <w:i w:val="0"/>
          <w:lang w:eastAsia="vi-VN"/>
        </w:rPr>
        <w:t>ngày</w:t>
      </w:r>
      <w:r w:rsidR="007221FB" w:rsidRPr="003F71A0">
        <w:rPr>
          <w:rStyle w:val="BodyTextChar1"/>
          <w:i w:val="0"/>
          <w:lang w:eastAsia="vi-VN"/>
        </w:rPr>
        <w:t xml:space="preserve"> </w:t>
      </w:r>
      <w:r w:rsidR="009E62C7">
        <w:rPr>
          <w:rStyle w:val="BodyTextChar1"/>
          <w:i w:val="0"/>
          <w:lang w:eastAsia="vi-VN"/>
        </w:rPr>
        <w:t>11</w:t>
      </w:r>
      <w:r w:rsidR="00BA1459" w:rsidRPr="003F71A0">
        <w:rPr>
          <w:rStyle w:val="BodyTextChar1"/>
          <w:i w:val="0"/>
          <w:lang w:eastAsia="vi-VN"/>
        </w:rPr>
        <w:t xml:space="preserve"> tháng </w:t>
      </w:r>
      <w:r w:rsidR="000B68B5" w:rsidRPr="003F71A0">
        <w:rPr>
          <w:rStyle w:val="BodyTextChar1"/>
          <w:i w:val="0"/>
          <w:lang w:eastAsia="vi-VN"/>
        </w:rPr>
        <w:t>8</w:t>
      </w:r>
      <w:r w:rsidR="000329FB" w:rsidRPr="003F71A0">
        <w:rPr>
          <w:rStyle w:val="BodyTextChar1"/>
          <w:i w:val="0"/>
          <w:lang w:eastAsia="vi-VN"/>
        </w:rPr>
        <w:t xml:space="preserve"> năm 202</w:t>
      </w:r>
      <w:r w:rsidR="00D56F9B" w:rsidRPr="003F71A0">
        <w:rPr>
          <w:rStyle w:val="BodyTextChar1"/>
          <w:i w:val="0"/>
          <w:lang w:eastAsia="vi-VN"/>
        </w:rPr>
        <w:t>5</w:t>
      </w:r>
      <w:r w:rsidR="003946FC" w:rsidRPr="003F71A0">
        <w:rPr>
          <w:rStyle w:val="BodyTextChar1"/>
          <w:i w:val="0"/>
          <w:lang w:eastAsia="vi-VN"/>
        </w:rPr>
        <w:t>.</w:t>
      </w:r>
    </w:p>
    <w:p w14:paraId="527C2D59" w14:textId="6271ADA9" w:rsidR="0053224B" w:rsidRPr="003F71A0" w:rsidRDefault="0053224B" w:rsidP="003F71A0">
      <w:pPr>
        <w:spacing w:line="288" w:lineRule="auto"/>
        <w:ind w:firstLine="425"/>
        <w:jc w:val="both"/>
        <w:rPr>
          <w:sz w:val="26"/>
          <w:szCs w:val="26"/>
        </w:rPr>
      </w:pPr>
      <w:r w:rsidRPr="003F71A0">
        <w:rPr>
          <w:rStyle w:val="BodyTextChar1"/>
          <w:i w:val="0"/>
          <w:lang w:eastAsia="vi-VN"/>
        </w:rPr>
        <w:t>Các báo giá nhận được sau thời điểm nêu trên sẽ không được xem xét.</w:t>
      </w:r>
    </w:p>
    <w:p w14:paraId="242DE804" w14:textId="2A1C4E9B" w:rsidR="0008244B" w:rsidRPr="003F71A0" w:rsidRDefault="00C643CB" w:rsidP="003F71A0">
      <w:pPr>
        <w:pStyle w:val="BodyText"/>
        <w:shd w:val="clear" w:color="auto" w:fill="auto"/>
        <w:spacing w:after="0" w:line="288" w:lineRule="auto"/>
        <w:ind w:firstLine="425"/>
        <w:jc w:val="both"/>
        <w:rPr>
          <w:rStyle w:val="BodyTextChar1"/>
          <w:lang w:val="fr-FR" w:eastAsia="vi-VN"/>
        </w:rPr>
      </w:pPr>
      <w:r w:rsidRPr="003F71A0">
        <w:rPr>
          <w:rStyle w:val="BodyTextChar1"/>
          <w:b/>
          <w:lang w:val="fr-FR" w:eastAsia="vi-VN"/>
        </w:rPr>
        <w:t xml:space="preserve">5. </w:t>
      </w:r>
      <w:r w:rsidR="0053224B" w:rsidRPr="003F71A0">
        <w:rPr>
          <w:rStyle w:val="BodyTextChar1"/>
          <w:b/>
          <w:lang w:val="fr-FR" w:eastAsia="vi-VN"/>
        </w:rPr>
        <w:t>Thời hạn có hiệu lực của báo giá:</w:t>
      </w:r>
      <w:r w:rsidR="0053224B" w:rsidRPr="003F71A0">
        <w:rPr>
          <w:rStyle w:val="BodyTextChar1"/>
          <w:lang w:val="fr-FR" w:eastAsia="vi-VN"/>
        </w:rPr>
        <w:t xml:space="preserve"> Tối thiểu</w:t>
      </w:r>
      <w:r w:rsidR="003946FC" w:rsidRPr="003F71A0">
        <w:rPr>
          <w:rStyle w:val="BodyTextChar1"/>
          <w:lang w:val="fr-FR" w:eastAsia="vi-VN"/>
        </w:rPr>
        <w:t xml:space="preserve"> 90 </w:t>
      </w:r>
      <w:r w:rsidR="0053224B" w:rsidRPr="003F71A0">
        <w:rPr>
          <w:rStyle w:val="BodyTextChar1"/>
          <w:lang w:val="fr-FR" w:eastAsia="vi-VN"/>
        </w:rPr>
        <w:t>ngày</w:t>
      </w:r>
      <w:r w:rsidR="006241A5" w:rsidRPr="003F71A0">
        <w:rPr>
          <w:rStyle w:val="BodyTextChar1"/>
          <w:lang w:val="fr-FR" w:eastAsia="vi-VN"/>
        </w:rPr>
        <w:t xml:space="preserve"> kể từ ngày </w:t>
      </w:r>
      <w:r w:rsidR="005352CA">
        <w:rPr>
          <w:rStyle w:val="BodyTextChar1"/>
          <w:lang w:val="fr-FR" w:eastAsia="vi-VN"/>
        </w:rPr>
        <w:t>nhận được báo giá</w:t>
      </w:r>
    </w:p>
    <w:p w14:paraId="5B88E1FB" w14:textId="0ACFFFD3" w:rsidR="0053224B" w:rsidRPr="003F71A0" w:rsidRDefault="002816FE" w:rsidP="003F71A0">
      <w:pPr>
        <w:pStyle w:val="BodyText"/>
        <w:shd w:val="clear" w:color="auto" w:fill="auto"/>
        <w:spacing w:after="0" w:line="288" w:lineRule="auto"/>
        <w:ind w:firstLine="425"/>
        <w:jc w:val="both"/>
        <w:rPr>
          <w:b/>
          <w:i w:val="0"/>
          <w:lang w:val="vi-VN"/>
        </w:rPr>
      </w:pPr>
      <w:r w:rsidRPr="003F71A0">
        <w:rPr>
          <w:b/>
          <w:i w:val="0"/>
          <w:lang w:val="vi-VN"/>
        </w:rPr>
        <w:t xml:space="preserve"> </w:t>
      </w:r>
      <w:r w:rsidR="0008244B" w:rsidRPr="003F71A0">
        <w:rPr>
          <w:b/>
          <w:i w:val="0"/>
        </w:rPr>
        <w:t xml:space="preserve">II. </w:t>
      </w:r>
      <w:r w:rsidR="0053224B" w:rsidRPr="003F71A0">
        <w:rPr>
          <w:b/>
          <w:i w:val="0"/>
          <w:lang w:val="vi-VN"/>
        </w:rPr>
        <w:t>Nội dung yêu cầu báo giá</w:t>
      </w:r>
      <w:r w:rsidR="003946FC" w:rsidRPr="003F71A0">
        <w:rPr>
          <w:b/>
          <w:i w:val="0"/>
          <w:lang w:val="vi-VN"/>
        </w:rPr>
        <w:t>:</w:t>
      </w:r>
    </w:p>
    <w:p w14:paraId="1A07823D" w14:textId="3784644E" w:rsidR="008814CE" w:rsidRPr="003F71A0" w:rsidRDefault="003F71A0" w:rsidP="003F71A0">
      <w:pPr>
        <w:spacing w:line="288" w:lineRule="auto"/>
        <w:ind w:firstLine="425"/>
        <w:jc w:val="both"/>
        <w:rPr>
          <w:b/>
          <w:sz w:val="26"/>
          <w:szCs w:val="26"/>
          <w:lang w:val="vi-VN"/>
        </w:rPr>
      </w:pPr>
      <w:r w:rsidRPr="003F71A0">
        <w:rPr>
          <w:b/>
          <w:sz w:val="26"/>
          <w:szCs w:val="26"/>
        </w:rPr>
        <w:t xml:space="preserve">1. </w:t>
      </w:r>
      <w:r w:rsidR="00946043" w:rsidRPr="003F71A0">
        <w:rPr>
          <w:b/>
          <w:sz w:val="26"/>
          <w:szCs w:val="26"/>
          <w:lang w:val="vi-VN"/>
        </w:rPr>
        <w:t xml:space="preserve">Danh mục </w:t>
      </w:r>
      <w:r w:rsidR="00D56F9B" w:rsidRPr="003F71A0">
        <w:rPr>
          <w:b/>
          <w:sz w:val="26"/>
          <w:szCs w:val="26"/>
        </w:rPr>
        <w:t>hệ thống</w:t>
      </w:r>
      <w:r w:rsidR="00060D26" w:rsidRPr="003F71A0">
        <w:rPr>
          <w:b/>
          <w:sz w:val="26"/>
          <w:szCs w:val="26"/>
          <w:lang w:val="vi-VN"/>
        </w:rPr>
        <w:t>:</w:t>
      </w:r>
    </w:p>
    <w:tbl>
      <w:tblPr>
        <w:tblStyle w:val="TableGrid"/>
        <w:tblW w:w="9947" w:type="dxa"/>
        <w:jc w:val="center"/>
        <w:tblLayout w:type="fixed"/>
        <w:tblLook w:val="04A0" w:firstRow="1" w:lastRow="0" w:firstColumn="1" w:lastColumn="0" w:noHBand="0" w:noVBand="1"/>
      </w:tblPr>
      <w:tblGrid>
        <w:gridCol w:w="674"/>
        <w:gridCol w:w="2410"/>
        <w:gridCol w:w="4915"/>
        <w:gridCol w:w="992"/>
        <w:gridCol w:w="956"/>
      </w:tblGrid>
      <w:tr w:rsidR="00156E11" w:rsidRPr="005110DB" w14:paraId="54DE07D6" w14:textId="77777777" w:rsidTr="003F71A0">
        <w:trPr>
          <w:trHeight w:val="687"/>
          <w:jc w:val="center"/>
        </w:trPr>
        <w:tc>
          <w:tcPr>
            <w:tcW w:w="674" w:type="dxa"/>
            <w:vAlign w:val="center"/>
          </w:tcPr>
          <w:p w14:paraId="67599E33" w14:textId="77777777" w:rsidR="00156E11" w:rsidRPr="005110DB" w:rsidRDefault="00156E11" w:rsidP="00156E11">
            <w:pPr>
              <w:ind w:left="-143" w:right="-148"/>
              <w:contextualSpacing/>
              <w:jc w:val="center"/>
              <w:rPr>
                <w:b/>
                <w:color w:val="000000" w:themeColor="text1"/>
              </w:rPr>
            </w:pPr>
            <w:r w:rsidRPr="005110DB">
              <w:rPr>
                <w:b/>
                <w:color w:val="000000" w:themeColor="text1"/>
              </w:rPr>
              <w:t>STT</w:t>
            </w:r>
          </w:p>
        </w:tc>
        <w:tc>
          <w:tcPr>
            <w:tcW w:w="2410" w:type="dxa"/>
            <w:vAlign w:val="center"/>
          </w:tcPr>
          <w:p w14:paraId="7416EF01" w14:textId="77777777" w:rsidR="00156E11" w:rsidRPr="005110DB" w:rsidRDefault="00156E11" w:rsidP="00156E11">
            <w:pPr>
              <w:contextualSpacing/>
              <w:jc w:val="center"/>
              <w:rPr>
                <w:b/>
                <w:color w:val="000000" w:themeColor="text1"/>
              </w:rPr>
            </w:pPr>
            <w:r w:rsidRPr="005110DB">
              <w:rPr>
                <w:b/>
                <w:color w:val="000000" w:themeColor="text1"/>
              </w:rPr>
              <w:t>Danh mục</w:t>
            </w:r>
          </w:p>
        </w:tc>
        <w:tc>
          <w:tcPr>
            <w:tcW w:w="4915" w:type="dxa"/>
            <w:vAlign w:val="center"/>
          </w:tcPr>
          <w:p w14:paraId="2EDBE975" w14:textId="77777777" w:rsidR="00156E11" w:rsidRPr="005110DB" w:rsidRDefault="00156E11" w:rsidP="00156E11">
            <w:pPr>
              <w:jc w:val="center"/>
              <w:rPr>
                <w:b/>
                <w:color w:val="000000" w:themeColor="text1"/>
              </w:rPr>
            </w:pPr>
            <w:r w:rsidRPr="005110DB">
              <w:rPr>
                <w:b/>
                <w:color w:val="000000" w:themeColor="text1"/>
              </w:rPr>
              <w:t>Tính năng</w:t>
            </w:r>
            <w:r w:rsidRPr="005110DB">
              <w:rPr>
                <w:b/>
                <w:iCs/>
                <w:color w:val="000000" w:themeColor="text1"/>
                <w:shd w:val="clear" w:color="auto" w:fill="FFFFFF"/>
                <w:lang w:val="vi-VN" w:eastAsia="vi-VN"/>
              </w:rPr>
              <w:t>,</w:t>
            </w:r>
            <w:r w:rsidRPr="005110DB">
              <w:rPr>
                <w:b/>
                <w:iCs/>
                <w:color w:val="000000" w:themeColor="text1"/>
                <w:shd w:val="clear" w:color="auto" w:fill="FFFFFF"/>
                <w:lang w:eastAsia="vi-VN"/>
              </w:rPr>
              <w:t xml:space="preserve"> thông số kỹ thuật và các thông tin liên quan đến kỹ thuật</w:t>
            </w:r>
          </w:p>
        </w:tc>
        <w:tc>
          <w:tcPr>
            <w:tcW w:w="992" w:type="dxa"/>
            <w:vAlign w:val="center"/>
          </w:tcPr>
          <w:p w14:paraId="4597FD27" w14:textId="27A4EAE5" w:rsidR="00156E11" w:rsidRPr="005110DB" w:rsidRDefault="005110DB" w:rsidP="00156E11">
            <w:pPr>
              <w:jc w:val="center"/>
              <w:rPr>
                <w:b/>
                <w:color w:val="000000" w:themeColor="text1"/>
              </w:rPr>
            </w:pPr>
            <w:r w:rsidRPr="005110DB">
              <w:rPr>
                <w:b/>
                <w:color w:val="000000" w:themeColor="text1"/>
              </w:rPr>
              <w:t>ĐVT</w:t>
            </w:r>
          </w:p>
        </w:tc>
        <w:tc>
          <w:tcPr>
            <w:tcW w:w="956" w:type="dxa"/>
            <w:vAlign w:val="center"/>
          </w:tcPr>
          <w:p w14:paraId="72D79E3A" w14:textId="033F1F6B" w:rsidR="00156E11" w:rsidRPr="005110DB" w:rsidRDefault="005110DB" w:rsidP="005110DB">
            <w:pPr>
              <w:jc w:val="center"/>
              <w:rPr>
                <w:b/>
                <w:color w:val="000000" w:themeColor="text1"/>
              </w:rPr>
            </w:pPr>
            <w:r w:rsidRPr="005110DB">
              <w:rPr>
                <w:b/>
                <w:color w:val="000000" w:themeColor="text1"/>
              </w:rPr>
              <w:t>Số lượng</w:t>
            </w:r>
          </w:p>
        </w:tc>
      </w:tr>
      <w:tr w:rsidR="005110DB" w:rsidRPr="00156E11" w14:paraId="79A01162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64DF84D1" w14:textId="73922158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410" w:type="dxa"/>
            <w:vAlign w:val="center"/>
          </w:tcPr>
          <w:p w14:paraId="6DF72B3A" w14:textId="5525EC24" w:rsidR="005110DB" w:rsidRPr="005110DB" w:rsidRDefault="005110DB" w:rsidP="00156E11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Router Mikrotik RB1100AHx4</w:t>
            </w:r>
          </w:p>
        </w:tc>
        <w:tc>
          <w:tcPr>
            <w:tcW w:w="4915" w:type="dxa"/>
            <w:vAlign w:val="center"/>
          </w:tcPr>
          <w:p w14:paraId="63FCC952" w14:textId="2AE0F78C" w:rsidR="005110DB" w:rsidRPr="00290F8B" w:rsidRDefault="005110DB" w:rsidP="006B60B1">
            <w:pPr>
              <w:rPr>
                <w:color w:val="000000" w:themeColor="text1"/>
                <w:spacing w:val="3"/>
                <w:shd w:val="clear" w:color="auto" w:fill="FFFFFF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- Trang bị 13 cổng Gigabit Ethernet, có thể cấu hình tối đa lên đến 10 WAN.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Trang bị CPU Annapurna Alpine AL21400 Cortex A15 CPU (4-cores, 1.4GHz per core), 1GB RAM.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Hỗ trợ PoE out (Cổng port 13) Passive PoE.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Thông lượng tối đa lên đến 7.5Gbit.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Hỗ trợ IPsec hardware acceleration (lên tới 2.2Gbps với AES128).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</w:r>
            <w:r w:rsidRPr="00290F8B">
              <w:rPr>
                <w:color w:val="000000" w:themeColor="text1"/>
                <w:sz w:val="22"/>
                <w:szCs w:val="22"/>
              </w:rPr>
              <w:lastRenderedPageBreak/>
              <w:t>- Thiết bị dạng rackmount, kích thước 1U có tai gắn tủ rack đi kèm.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Thiết bị có cổng nối tiếp RS232 và bộ nguồn dự phòng kép (với nguồn viễn thông -48VDC và hỗ trợ 802.3at/af).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Hỗ trợ Load Balancing với 8 phương pháp cân bằng tải khác nhau.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Latvia</w:t>
            </w:r>
          </w:p>
        </w:tc>
        <w:tc>
          <w:tcPr>
            <w:tcW w:w="992" w:type="dxa"/>
            <w:vAlign w:val="center"/>
          </w:tcPr>
          <w:p w14:paraId="73C43B0F" w14:textId="2E3AE346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lastRenderedPageBreak/>
              <w:t>Cái</w:t>
            </w:r>
          </w:p>
        </w:tc>
        <w:tc>
          <w:tcPr>
            <w:tcW w:w="956" w:type="dxa"/>
            <w:vAlign w:val="center"/>
          </w:tcPr>
          <w:p w14:paraId="4A1A9A58" w14:textId="242DB552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5110DB" w:rsidRPr="00156E11" w14:paraId="70037E6D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0CC7E0A1" w14:textId="48161AE3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lastRenderedPageBreak/>
              <w:t>2</w:t>
            </w:r>
          </w:p>
        </w:tc>
        <w:tc>
          <w:tcPr>
            <w:tcW w:w="2410" w:type="dxa"/>
            <w:vAlign w:val="center"/>
          </w:tcPr>
          <w:p w14:paraId="6B01360F" w14:textId="4B8F4C67" w:rsidR="005110DB" w:rsidRPr="005110DB" w:rsidRDefault="005110DB" w:rsidP="00156E11">
            <w:pPr>
              <w:rPr>
                <w:bCs/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Thiết bị mạng Switch 24 cổng RUIJIE RG-NBS5100-24GT4SFP</w:t>
            </w:r>
          </w:p>
        </w:tc>
        <w:tc>
          <w:tcPr>
            <w:tcW w:w="4915" w:type="dxa"/>
            <w:vAlign w:val="center"/>
          </w:tcPr>
          <w:p w14:paraId="22BFBCD8" w14:textId="72ACAEB1" w:rsidR="005110DB" w:rsidRPr="00290F8B" w:rsidRDefault="005110DB" w:rsidP="00156E11">
            <w:pPr>
              <w:rPr>
                <w:color w:val="000000" w:themeColor="text1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- 24 cổng 10/100/1000BASE-T.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- 4 cổng SFP+ 10Gbps BASE-X.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Tốc độ chuyển mạch: 336Gbps, 51Mpps.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MAC: 16K, VLAN: 4094.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Tính năng Layer 2: port mirroring, loop protection, cable detection.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Tính năng Layer 3: Static routing, QoS, Aggregation port, DHCP server,…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Tính năng bảo mật: broadcast storm suppression, port speed limit, port isolation.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Dễ dàng quản lý và cấu hình qua Ruijie cloud.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Tích hợp Web management.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Hỗ trợ IEEE802.1Q VLAN, bảo mật giữa các nhóm thiết bị.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Trung Quốc</w:t>
            </w:r>
          </w:p>
        </w:tc>
        <w:tc>
          <w:tcPr>
            <w:tcW w:w="992" w:type="dxa"/>
            <w:vAlign w:val="center"/>
          </w:tcPr>
          <w:p w14:paraId="30BC7E77" w14:textId="0891C9CF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4A4C6675" w14:textId="5BF7B475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5110DB" w:rsidRPr="00156E11" w14:paraId="57FBCDF0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51161954" w14:textId="1312624A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410" w:type="dxa"/>
            <w:vAlign w:val="center"/>
          </w:tcPr>
          <w:p w14:paraId="57D67D90" w14:textId="455076BA" w:rsidR="005110DB" w:rsidRPr="005110DB" w:rsidRDefault="005110DB" w:rsidP="00156E11">
            <w:pPr>
              <w:rPr>
                <w:bCs/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Thiết bị mạng Switch Ruijie RG-NBS3100-24GT4SFP-V2 Layer 2</w:t>
            </w:r>
          </w:p>
        </w:tc>
        <w:tc>
          <w:tcPr>
            <w:tcW w:w="4915" w:type="dxa"/>
            <w:vAlign w:val="center"/>
          </w:tcPr>
          <w:p w14:paraId="7C8D5949" w14:textId="16E0B36F" w:rsidR="005110DB" w:rsidRPr="00290F8B" w:rsidRDefault="005110DB" w:rsidP="00156E11">
            <w:pPr>
              <w:rPr>
                <w:color w:val="000000" w:themeColor="text1"/>
              </w:rPr>
            </w:pPr>
            <w:r w:rsidRPr="00290F8B">
              <w:rPr>
                <w:b/>
                <w:bCs/>
                <w:color w:val="000000" w:themeColor="text1"/>
                <w:sz w:val="22"/>
                <w:szCs w:val="22"/>
              </w:rPr>
              <w:br/>
            </w:r>
            <w:r w:rsidRPr="00290F8B">
              <w:rPr>
                <w:color w:val="000000" w:themeColor="text1"/>
                <w:sz w:val="22"/>
                <w:szCs w:val="22"/>
              </w:rPr>
              <w:t>- Cổng  24 cổng 10/100/1000BASE-T;  4 cổng SFP BASE-X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Tốc độ chuyển mạch:  56Gbps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Tốc độ chuyển gói tin:  41.76Mpps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MAC:  8K, VLAN:  4094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Tính năng Layer 2: port mirroring, loop protection, cable detection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Tính năng bảo mật: broadcast storm suppression, port speed limit, port isolation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Trung Quốc</w:t>
            </w:r>
          </w:p>
        </w:tc>
        <w:tc>
          <w:tcPr>
            <w:tcW w:w="992" w:type="dxa"/>
            <w:vAlign w:val="center"/>
          </w:tcPr>
          <w:p w14:paraId="55A74C9D" w14:textId="48D2D76D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0E33100F" w14:textId="5B9F5227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5110DB" w:rsidRPr="00156E11" w14:paraId="249547C2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72185CC2" w14:textId="435172F8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410" w:type="dxa"/>
            <w:vAlign w:val="center"/>
          </w:tcPr>
          <w:p w14:paraId="2BAB5FE3" w14:textId="00E5AA12" w:rsidR="005110DB" w:rsidRPr="005110DB" w:rsidRDefault="005110DB" w:rsidP="00156E11">
            <w:pPr>
              <w:rPr>
                <w:bCs/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Thiết bị mạng Switch Ruijie RG-NBS3100-8GT2SFP Layer 2</w:t>
            </w:r>
          </w:p>
        </w:tc>
        <w:tc>
          <w:tcPr>
            <w:tcW w:w="4915" w:type="dxa"/>
            <w:vAlign w:val="center"/>
          </w:tcPr>
          <w:p w14:paraId="7163E1A9" w14:textId="72E8B485" w:rsidR="005110DB" w:rsidRPr="00290F8B" w:rsidRDefault="005110DB" w:rsidP="00D21F8F">
            <w:pPr>
              <w:rPr>
                <w:color w:val="000000" w:themeColor="text1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- Cổng  8 cổng 10/100/1000BASE-T;  2 cổng SFP 1000BASE-X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Tốc độ chuyển mạch:  20Gbps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Tốc độ chuyển gói tin:  14.88Mpps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MAC:  8K, VLAN:  4094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Tính năng Layer 2: port mirroring, loop protection, cable detection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Tính năng bảo mật: broadcast storm suppression, port speed limit, port isolation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Trung Quốc</w:t>
            </w:r>
          </w:p>
        </w:tc>
        <w:tc>
          <w:tcPr>
            <w:tcW w:w="992" w:type="dxa"/>
            <w:vAlign w:val="center"/>
          </w:tcPr>
          <w:p w14:paraId="1FD4F819" w14:textId="0A1F8F0B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483E998B" w14:textId="77BF498C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5110DB" w:rsidRPr="00156E11" w14:paraId="07171476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0DEEA44A" w14:textId="26B475E1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410" w:type="dxa"/>
            <w:vAlign w:val="center"/>
          </w:tcPr>
          <w:p w14:paraId="172150F3" w14:textId="1121B807" w:rsidR="005110DB" w:rsidRPr="005110DB" w:rsidRDefault="005110DB" w:rsidP="00156E11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Module quang SFP RUIJIE MINI-GBIC-LX-SM1310</w:t>
            </w:r>
          </w:p>
        </w:tc>
        <w:tc>
          <w:tcPr>
            <w:tcW w:w="4915" w:type="dxa"/>
            <w:vAlign w:val="center"/>
          </w:tcPr>
          <w:p w14:paraId="6698847F" w14:textId="64623B84" w:rsidR="005110DB" w:rsidRPr="00290F8B" w:rsidRDefault="005110DB" w:rsidP="00D5143E">
            <w:pPr>
              <w:rPr>
                <w:color w:val="000000" w:themeColor="text1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Ethernet GE Long wavelenght 1000Base-LX.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Connector Type: LC.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Wavelength: 1310 nm.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Maximum Cabling Distance:  10km.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Trung Quốc</w:t>
            </w:r>
          </w:p>
        </w:tc>
        <w:tc>
          <w:tcPr>
            <w:tcW w:w="992" w:type="dxa"/>
            <w:vAlign w:val="center"/>
          </w:tcPr>
          <w:p w14:paraId="041FEBB5" w14:textId="007574AD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57A243FD" w14:textId="3509CB38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8</w:t>
            </w:r>
          </w:p>
        </w:tc>
      </w:tr>
      <w:tr w:rsidR="005110DB" w:rsidRPr="00156E11" w14:paraId="53604EFE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3CCC8C2E" w14:textId="741AEDC9" w:rsidR="005110DB" w:rsidRPr="005110DB" w:rsidRDefault="005110DB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410" w:type="dxa"/>
            <w:vAlign w:val="center"/>
          </w:tcPr>
          <w:p w14:paraId="0E2A96BB" w14:textId="575B74BE" w:rsidR="005110DB" w:rsidRPr="005110DB" w:rsidRDefault="005110DB" w:rsidP="000B68B5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 xml:space="preserve">Thiết bị phát Wifi </w:t>
            </w:r>
          </w:p>
        </w:tc>
        <w:tc>
          <w:tcPr>
            <w:tcW w:w="4915" w:type="dxa"/>
            <w:vAlign w:val="center"/>
          </w:tcPr>
          <w:p w14:paraId="12E54B7E" w14:textId="0A234ECA" w:rsidR="005110DB" w:rsidRPr="00290F8B" w:rsidRDefault="005110DB" w:rsidP="00156E11">
            <w:pPr>
              <w:rPr>
                <w:color w:val="000000" w:themeColor="text1"/>
              </w:rPr>
            </w:pPr>
            <w:r w:rsidRPr="00290F8B">
              <w:rPr>
                <w:b/>
                <w:bCs/>
                <w:color w:val="000000" w:themeColor="text1"/>
                <w:sz w:val="22"/>
                <w:szCs w:val="22"/>
              </w:rPr>
              <w:t>Thiết bị phát Wifi RUIJIE RG-RAP2200E + Nguồn POE</w:t>
            </w:r>
          </w:p>
        </w:tc>
        <w:tc>
          <w:tcPr>
            <w:tcW w:w="992" w:type="dxa"/>
            <w:vAlign w:val="center"/>
          </w:tcPr>
          <w:p w14:paraId="018DE629" w14:textId="53C5E9ED" w:rsidR="005110DB" w:rsidRPr="005110DB" w:rsidRDefault="005110DB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3BC36E03" w14:textId="6AAC127B" w:rsidR="005110DB" w:rsidRPr="005110DB" w:rsidRDefault="005110DB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F81DE2" w:rsidRPr="00156E11" w14:paraId="55ABDE15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0E6C34C6" w14:textId="6D946A69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410" w:type="dxa"/>
            <w:vAlign w:val="center"/>
          </w:tcPr>
          <w:p w14:paraId="6B90E6BC" w14:textId="77777777" w:rsidR="00F81DE2" w:rsidRPr="00EF296F" w:rsidRDefault="00F81DE2" w:rsidP="00DF3E42">
            <w:pPr>
              <w:rPr>
                <w:b/>
                <w:sz w:val="22"/>
                <w:szCs w:val="22"/>
              </w:rPr>
            </w:pPr>
            <w:r w:rsidRPr="00EF296F">
              <w:rPr>
                <w:b/>
                <w:sz w:val="22"/>
                <w:szCs w:val="22"/>
              </w:rPr>
              <w:t>Đầu ghi hình camera 16 kênh KBvision</w:t>
            </w:r>
          </w:p>
          <w:p w14:paraId="683151B7" w14:textId="77777777" w:rsidR="00F81DE2" w:rsidRPr="005110DB" w:rsidRDefault="00F81DE2" w:rsidP="000B68B5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915" w:type="dxa"/>
            <w:vAlign w:val="center"/>
          </w:tcPr>
          <w:p w14:paraId="30F0A4D9" w14:textId="77777777" w:rsidR="00F81DE2" w:rsidRPr="00EF296F" w:rsidRDefault="00F81DE2" w:rsidP="00DF3E42">
            <w:pPr>
              <w:rPr>
                <w:sz w:val="22"/>
                <w:szCs w:val="22"/>
                <w:lang w:val="vi-VN"/>
              </w:rPr>
            </w:pPr>
            <w:r w:rsidRPr="00EF296F">
              <w:rPr>
                <w:sz w:val="22"/>
                <w:szCs w:val="22"/>
                <w:lang w:val="vi-VN"/>
              </w:rPr>
              <w:t>- Đầu ghi hình IP 16 kênh.</w:t>
            </w:r>
          </w:p>
          <w:p w14:paraId="1AF0D7B3" w14:textId="77777777" w:rsidR="00F81DE2" w:rsidRPr="00EF296F" w:rsidRDefault="00F81DE2" w:rsidP="00DF3E42">
            <w:pPr>
              <w:rPr>
                <w:sz w:val="22"/>
                <w:szCs w:val="22"/>
                <w:lang w:val="vi-VN"/>
              </w:rPr>
            </w:pPr>
            <w:r w:rsidRPr="00EF296F">
              <w:rPr>
                <w:sz w:val="22"/>
                <w:szCs w:val="22"/>
                <w:lang w:val="vi-VN"/>
              </w:rPr>
              <w:t>- Hỗ trợ 1 ổ cứng, mỗi ổ tối đa 20TB.</w:t>
            </w:r>
          </w:p>
          <w:p w14:paraId="248FB0B7" w14:textId="77777777" w:rsidR="00F81DE2" w:rsidRPr="00EF296F" w:rsidRDefault="00F81DE2" w:rsidP="00DF3E42">
            <w:pPr>
              <w:rPr>
                <w:sz w:val="22"/>
                <w:szCs w:val="22"/>
                <w:lang w:val="vi-VN"/>
              </w:rPr>
            </w:pPr>
            <w:r w:rsidRPr="00EF296F">
              <w:rPr>
                <w:sz w:val="22"/>
                <w:szCs w:val="22"/>
                <w:lang w:val="vi-VN"/>
              </w:rPr>
              <w:t>- Cổng giao tiếp hỗ trợ: USB, HDMI, VGA 10/100/1000Mbps Ethernet port.</w:t>
            </w:r>
            <w:r w:rsidRPr="00EF296F">
              <w:rPr>
                <w:sz w:val="22"/>
                <w:szCs w:val="22"/>
                <w:lang w:val="vi-VN"/>
              </w:rPr>
              <w:br/>
              <w:t xml:space="preserve">- Hỗ trợ chuẩn nén hình ảnh: Smart H.265+, H.265, Smart H.264+, H.264. </w:t>
            </w:r>
          </w:p>
          <w:p w14:paraId="377B2948" w14:textId="66421BDC" w:rsidR="00F81DE2" w:rsidRPr="00EF296F" w:rsidRDefault="00F81DE2" w:rsidP="00DF3E42">
            <w:pPr>
              <w:rPr>
                <w:sz w:val="22"/>
                <w:szCs w:val="22"/>
                <w:lang w:val="vi-VN"/>
              </w:rPr>
            </w:pPr>
            <w:r w:rsidRPr="00EF296F">
              <w:rPr>
                <w:sz w:val="22"/>
                <w:szCs w:val="22"/>
                <w:lang w:val="vi-VN"/>
              </w:rPr>
              <w:lastRenderedPageBreak/>
              <w:t xml:space="preserve">- Băng thông đầu vào max 144Mbps. </w:t>
            </w:r>
          </w:p>
          <w:p w14:paraId="0AEB8FF8" w14:textId="77777777" w:rsidR="00F81DE2" w:rsidRPr="00EF296F" w:rsidRDefault="00F81DE2" w:rsidP="00DF3E42">
            <w:pPr>
              <w:rPr>
                <w:sz w:val="22"/>
                <w:szCs w:val="22"/>
                <w:lang w:val="vi-VN"/>
              </w:rPr>
            </w:pPr>
            <w:r w:rsidRPr="00EF296F">
              <w:rPr>
                <w:sz w:val="22"/>
                <w:szCs w:val="22"/>
                <w:lang w:val="vi-VN"/>
              </w:rPr>
              <w:t>- Hỗ trợ camera độ phân giải 12MP.</w:t>
            </w:r>
          </w:p>
          <w:p w14:paraId="4718C5C0" w14:textId="09FEC449" w:rsidR="00F81DE2" w:rsidRPr="00290F8B" w:rsidRDefault="00F81DE2" w:rsidP="00156E11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F296F">
              <w:rPr>
                <w:sz w:val="22"/>
                <w:szCs w:val="22"/>
                <w:lang w:val="vi-VN"/>
              </w:rPr>
              <w:t>- Hỗ trợ chuẩn tương thích ONVIF.</w:t>
            </w:r>
            <w:r w:rsidRPr="00EF296F">
              <w:rPr>
                <w:sz w:val="22"/>
                <w:szCs w:val="22"/>
                <w:lang w:val="vi-VN"/>
              </w:rPr>
              <w:br/>
              <w:t>- Hỗ trợ các tính năng AI của camera: Perimeter Protection, SMD.</w:t>
            </w:r>
            <w:r w:rsidRPr="00EF296F">
              <w:rPr>
                <w:sz w:val="22"/>
                <w:szCs w:val="22"/>
                <w:lang w:val="vi-VN"/>
              </w:rPr>
              <w:br/>
              <w:t>- Bảo hành: 12 tháng.</w:t>
            </w:r>
          </w:p>
        </w:tc>
        <w:tc>
          <w:tcPr>
            <w:tcW w:w="992" w:type="dxa"/>
            <w:vAlign w:val="center"/>
          </w:tcPr>
          <w:p w14:paraId="1C6742A6" w14:textId="0DBCD7EC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EF296F">
              <w:rPr>
                <w:sz w:val="22"/>
                <w:szCs w:val="22"/>
              </w:rPr>
              <w:lastRenderedPageBreak/>
              <w:t>Cái</w:t>
            </w:r>
          </w:p>
        </w:tc>
        <w:tc>
          <w:tcPr>
            <w:tcW w:w="956" w:type="dxa"/>
            <w:vAlign w:val="center"/>
          </w:tcPr>
          <w:p w14:paraId="4074A35C" w14:textId="20B44371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t>01</w:t>
            </w:r>
          </w:p>
        </w:tc>
      </w:tr>
      <w:tr w:rsidR="00F81DE2" w:rsidRPr="00156E11" w14:paraId="530FEBBA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78E8D067" w14:textId="1133A868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8</w:t>
            </w:r>
          </w:p>
        </w:tc>
        <w:tc>
          <w:tcPr>
            <w:tcW w:w="2410" w:type="dxa"/>
            <w:vAlign w:val="center"/>
          </w:tcPr>
          <w:p w14:paraId="3E8BFD33" w14:textId="77777777" w:rsidR="00F81DE2" w:rsidRPr="00EF296F" w:rsidRDefault="00F81DE2" w:rsidP="00DF3E42">
            <w:pPr>
              <w:rPr>
                <w:rFonts w:eastAsia="Calibri"/>
                <w:b/>
                <w:sz w:val="22"/>
                <w:szCs w:val="22"/>
              </w:rPr>
            </w:pPr>
            <w:r w:rsidRPr="00EF296F">
              <w:rPr>
                <w:rFonts w:eastAsia="Calibri"/>
                <w:b/>
                <w:sz w:val="22"/>
                <w:szCs w:val="22"/>
              </w:rPr>
              <w:t>Camera IP 2.0Mp KBVision</w:t>
            </w:r>
          </w:p>
          <w:p w14:paraId="169008C4" w14:textId="77777777" w:rsidR="00F81DE2" w:rsidRPr="005110DB" w:rsidRDefault="00F81DE2" w:rsidP="000B68B5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915" w:type="dxa"/>
            <w:vAlign w:val="center"/>
          </w:tcPr>
          <w:p w14:paraId="1B7D5B61" w14:textId="77777777" w:rsidR="00F81DE2" w:rsidRPr="00EF296F" w:rsidRDefault="00F81DE2" w:rsidP="00DF3E42">
            <w:pPr>
              <w:rPr>
                <w:rFonts w:eastAsia="Calibri"/>
                <w:sz w:val="22"/>
                <w:szCs w:val="22"/>
                <w:lang w:val="vi-VN"/>
              </w:rPr>
            </w:pPr>
            <w:r w:rsidRPr="00EF296F">
              <w:rPr>
                <w:rFonts w:eastAsia="Calibri"/>
                <w:sz w:val="22"/>
                <w:szCs w:val="22"/>
                <w:lang w:val="vi-VN"/>
              </w:rPr>
              <w:t>- Camera IP cố định trong nhà 2MP</w:t>
            </w:r>
            <w:r w:rsidRPr="00EF296F">
              <w:rPr>
                <w:rFonts w:eastAsia="Calibri"/>
                <w:sz w:val="22"/>
                <w:szCs w:val="22"/>
                <w:lang w:val="vi-VN"/>
              </w:rPr>
              <w:br/>
              <w:t>- Hỗ trợ chuẩn nén: Smart H.265+, H.265, Smart H.264+, H.264, H.264B, H.264H.</w:t>
            </w:r>
            <w:r w:rsidRPr="00EF296F">
              <w:rPr>
                <w:rFonts w:eastAsia="Calibri"/>
                <w:sz w:val="22"/>
                <w:szCs w:val="22"/>
                <w:lang w:val="vi-VN"/>
              </w:rPr>
              <w:br/>
              <w:t>- Tầm xa hồng ngoại ≥30m.</w:t>
            </w:r>
            <w:r w:rsidRPr="00EF296F">
              <w:rPr>
                <w:rFonts w:eastAsia="Calibri"/>
                <w:sz w:val="22"/>
                <w:szCs w:val="22"/>
                <w:lang w:val="vi-VN"/>
              </w:rPr>
              <w:br/>
              <w:t>- Góc quan sát ≥ 102°.</w:t>
            </w:r>
          </w:p>
          <w:p w14:paraId="33276783" w14:textId="77777777" w:rsidR="00F81DE2" w:rsidRPr="00EF296F" w:rsidRDefault="00F81DE2" w:rsidP="00DF3E42">
            <w:pPr>
              <w:rPr>
                <w:rFonts w:eastAsia="Calibri"/>
                <w:sz w:val="22"/>
                <w:szCs w:val="22"/>
                <w:lang w:val="vi-VN"/>
              </w:rPr>
            </w:pPr>
            <w:r w:rsidRPr="00EF296F">
              <w:rPr>
                <w:rFonts w:eastAsia="Calibri"/>
                <w:sz w:val="22"/>
                <w:szCs w:val="22"/>
                <w:lang w:val="vi-VN"/>
              </w:rPr>
              <w:t>- Hỗ trợ: DWDR, BLC, HLC, 3D NR.</w:t>
            </w:r>
          </w:p>
          <w:p w14:paraId="09BAED2D" w14:textId="77777777" w:rsidR="00F81DE2" w:rsidRPr="00EF296F" w:rsidRDefault="00F81DE2" w:rsidP="00DF3E42">
            <w:pPr>
              <w:rPr>
                <w:rFonts w:eastAsia="Calibri"/>
                <w:sz w:val="22"/>
                <w:szCs w:val="22"/>
                <w:lang w:val="vi-VN"/>
              </w:rPr>
            </w:pPr>
            <w:r w:rsidRPr="00EF296F">
              <w:rPr>
                <w:rFonts w:eastAsia="Calibri"/>
                <w:sz w:val="22"/>
                <w:szCs w:val="22"/>
                <w:lang w:val="vi-VN"/>
              </w:rPr>
              <w:t xml:space="preserve">- Hỗ trợ: Motion detection, Video tampering, Network disconnection, IP conflict, Illegal access. </w:t>
            </w:r>
          </w:p>
          <w:p w14:paraId="63298FFE" w14:textId="77777777" w:rsidR="00F81DE2" w:rsidRPr="00EF296F" w:rsidRDefault="00F81DE2" w:rsidP="00DF3E42">
            <w:pPr>
              <w:rPr>
                <w:rFonts w:eastAsia="Calibri"/>
                <w:sz w:val="22"/>
                <w:szCs w:val="22"/>
                <w:lang w:val="vi-VN"/>
              </w:rPr>
            </w:pPr>
            <w:r w:rsidRPr="00EF296F">
              <w:rPr>
                <w:rFonts w:eastAsia="Calibri"/>
                <w:sz w:val="22"/>
                <w:szCs w:val="22"/>
                <w:lang w:val="vi-VN"/>
              </w:rPr>
              <w:t>- Hỗ trợ nguồn cấp Poe.</w:t>
            </w:r>
            <w:r w:rsidRPr="00EF296F">
              <w:rPr>
                <w:rFonts w:eastAsia="Calibri"/>
                <w:sz w:val="22"/>
                <w:szCs w:val="22"/>
                <w:lang w:val="vi-VN"/>
              </w:rPr>
              <w:br/>
              <w:t>- Chống bụi nước IP67.</w:t>
            </w:r>
          </w:p>
          <w:p w14:paraId="2EACF8BB" w14:textId="4C85E966" w:rsidR="00F81DE2" w:rsidRPr="00290F8B" w:rsidRDefault="00F81DE2" w:rsidP="00156E11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F296F">
              <w:rPr>
                <w:rFonts w:eastAsia="Calibri"/>
                <w:sz w:val="22"/>
                <w:szCs w:val="22"/>
                <w:lang w:val="vi-VN"/>
              </w:rPr>
              <w:t>- Bảo hành: 12 tháng.</w:t>
            </w:r>
          </w:p>
        </w:tc>
        <w:tc>
          <w:tcPr>
            <w:tcW w:w="992" w:type="dxa"/>
            <w:vAlign w:val="center"/>
          </w:tcPr>
          <w:p w14:paraId="3CCEFA3F" w14:textId="4857DDFF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EF296F">
              <w:rPr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6B631455" w14:textId="6DEC67B6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t>10</w:t>
            </w:r>
          </w:p>
        </w:tc>
      </w:tr>
      <w:tr w:rsidR="00F81DE2" w:rsidRPr="00156E11" w14:paraId="3B2424FA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1FDFCD17" w14:textId="05D05D53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410" w:type="dxa"/>
            <w:vAlign w:val="center"/>
          </w:tcPr>
          <w:p w14:paraId="67CBBC5A" w14:textId="2153966C" w:rsidR="00F81DE2" w:rsidRPr="005110DB" w:rsidRDefault="00F81DE2" w:rsidP="000B68B5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F296F">
              <w:rPr>
                <w:b/>
                <w:bCs/>
                <w:color w:val="000000" w:themeColor="text1"/>
                <w:sz w:val="22"/>
                <w:szCs w:val="22"/>
              </w:rPr>
              <w:t>Nguồn POE</w:t>
            </w:r>
          </w:p>
        </w:tc>
        <w:tc>
          <w:tcPr>
            <w:tcW w:w="4915" w:type="dxa"/>
            <w:vAlign w:val="center"/>
          </w:tcPr>
          <w:p w14:paraId="1EBE76E4" w14:textId="77777777" w:rsidR="00F81DE2" w:rsidRPr="00EF296F" w:rsidRDefault="00F81DE2" w:rsidP="00DF3E42">
            <w:pPr>
              <w:rPr>
                <w:sz w:val="22"/>
                <w:szCs w:val="22"/>
              </w:rPr>
            </w:pPr>
            <w:r w:rsidRPr="00EF296F">
              <w:rPr>
                <w:sz w:val="22"/>
                <w:szCs w:val="22"/>
              </w:rPr>
              <w:t>Nguồn POE 12v cấp cho Camera</w:t>
            </w:r>
          </w:p>
          <w:p w14:paraId="0E05B01A" w14:textId="0BE3D183" w:rsidR="00F81DE2" w:rsidRPr="00290F8B" w:rsidRDefault="00F81DE2" w:rsidP="00156E11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F296F">
              <w:rPr>
                <w:sz w:val="22"/>
                <w:szCs w:val="22"/>
              </w:rPr>
              <w:t>- Bảo hành 12 tháng</w:t>
            </w:r>
          </w:p>
        </w:tc>
        <w:tc>
          <w:tcPr>
            <w:tcW w:w="992" w:type="dxa"/>
            <w:vAlign w:val="center"/>
          </w:tcPr>
          <w:p w14:paraId="0B417C09" w14:textId="3DE94969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EF296F">
              <w:rPr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6A402DA6" w14:textId="39B20B2D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t>10</w:t>
            </w:r>
          </w:p>
        </w:tc>
      </w:tr>
      <w:tr w:rsidR="00F81DE2" w:rsidRPr="00156E11" w14:paraId="3F0EB301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0EFD55B7" w14:textId="2598EDD4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410" w:type="dxa"/>
            <w:vAlign w:val="center"/>
          </w:tcPr>
          <w:p w14:paraId="27CE15B7" w14:textId="7E638281" w:rsidR="00F81DE2" w:rsidRPr="005110DB" w:rsidRDefault="00F81DE2" w:rsidP="000B68B5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F296F">
              <w:rPr>
                <w:b/>
                <w:sz w:val="22"/>
                <w:szCs w:val="22"/>
              </w:rPr>
              <w:t>Ổ cứng Western Digital 4TB</w:t>
            </w:r>
          </w:p>
        </w:tc>
        <w:tc>
          <w:tcPr>
            <w:tcW w:w="4915" w:type="dxa"/>
            <w:vAlign w:val="center"/>
          </w:tcPr>
          <w:p w14:paraId="4A9281CE" w14:textId="3C24BE02" w:rsidR="00F81DE2" w:rsidRPr="00EF296F" w:rsidRDefault="00F81DE2" w:rsidP="00DF3E42">
            <w:pPr>
              <w:rPr>
                <w:sz w:val="22"/>
                <w:szCs w:val="22"/>
              </w:rPr>
            </w:pPr>
            <w:r w:rsidRPr="00EF296F">
              <w:rPr>
                <w:sz w:val="22"/>
                <w:szCs w:val="22"/>
              </w:rPr>
              <w:t>Ổ cứng Western Digital 4TB</w:t>
            </w:r>
            <w:r>
              <w:rPr>
                <w:sz w:val="22"/>
                <w:szCs w:val="22"/>
              </w:rPr>
              <w:t xml:space="preserve"> (chuyên dùng cho Camera)</w:t>
            </w:r>
          </w:p>
          <w:p w14:paraId="2823C4DB" w14:textId="718A87E3" w:rsidR="00F81DE2" w:rsidRPr="00290F8B" w:rsidRDefault="00F81DE2" w:rsidP="00156E11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F296F">
              <w:rPr>
                <w:sz w:val="22"/>
                <w:szCs w:val="22"/>
              </w:rPr>
              <w:t>- Bảo hành 24 tháng</w:t>
            </w:r>
          </w:p>
        </w:tc>
        <w:tc>
          <w:tcPr>
            <w:tcW w:w="992" w:type="dxa"/>
            <w:vAlign w:val="center"/>
          </w:tcPr>
          <w:p w14:paraId="7F43C1F2" w14:textId="6A8BF750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 w:rsidRPr="00EF296F">
              <w:rPr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6574708D" w14:textId="3184A4AB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t>1</w:t>
            </w:r>
          </w:p>
        </w:tc>
      </w:tr>
      <w:tr w:rsidR="00F81DE2" w:rsidRPr="00156E11" w14:paraId="4D82E47E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084246A5" w14:textId="575D736B" w:rsidR="00F81DE2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2410" w:type="dxa"/>
            <w:vAlign w:val="center"/>
          </w:tcPr>
          <w:p w14:paraId="719CEBC0" w14:textId="1A22D6DB" w:rsidR="00F81DE2" w:rsidRPr="00EF296F" w:rsidRDefault="00F81DE2" w:rsidP="000B68B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Dây mạng CAT 6 Aptek</w:t>
            </w:r>
          </w:p>
        </w:tc>
        <w:tc>
          <w:tcPr>
            <w:tcW w:w="4915" w:type="dxa"/>
            <w:vAlign w:val="center"/>
          </w:tcPr>
          <w:p w14:paraId="6F2A2BD6" w14:textId="77777777" w:rsidR="00F81DE2" w:rsidRPr="00F81DE2" w:rsidRDefault="00F81DE2" w:rsidP="00DF3E42">
            <w:pPr>
              <w:rPr>
                <w:sz w:val="22"/>
                <w:szCs w:val="22"/>
              </w:rPr>
            </w:pPr>
            <w:r w:rsidRPr="00F81DE2">
              <w:rPr>
                <w:sz w:val="22"/>
                <w:szCs w:val="22"/>
              </w:rPr>
              <w:t>Dây mạng CAT 6 Aptek (chuyên dùng cho Camera)</w:t>
            </w:r>
          </w:p>
          <w:p w14:paraId="2C0D0D5A" w14:textId="06E5A559" w:rsidR="00F81DE2" w:rsidRPr="00EF296F" w:rsidRDefault="00F81DE2" w:rsidP="00DF3E42">
            <w:pPr>
              <w:rPr>
                <w:sz w:val="22"/>
                <w:szCs w:val="22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- Xuất xứ: Trung Quốc</w:t>
            </w:r>
          </w:p>
        </w:tc>
        <w:tc>
          <w:tcPr>
            <w:tcW w:w="992" w:type="dxa"/>
            <w:vAlign w:val="center"/>
          </w:tcPr>
          <w:p w14:paraId="0BC5FF0E" w14:textId="621F1CF9" w:rsidR="00F81DE2" w:rsidRPr="00EF296F" w:rsidRDefault="00F81DE2" w:rsidP="00156E1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Mét</w:t>
            </w:r>
          </w:p>
        </w:tc>
        <w:tc>
          <w:tcPr>
            <w:tcW w:w="956" w:type="dxa"/>
            <w:vAlign w:val="center"/>
          </w:tcPr>
          <w:p w14:paraId="45D668E5" w14:textId="5EA75A57" w:rsidR="00F81DE2" w:rsidRDefault="00F81DE2" w:rsidP="00156E11">
            <w:pPr>
              <w:contextualSpacing/>
              <w:jc w:val="center"/>
            </w:pPr>
            <w:r>
              <w:t>300</w:t>
            </w:r>
          </w:p>
        </w:tc>
      </w:tr>
      <w:tr w:rsidR="00F81DE2" w:rsidRPr="00156E11" w14:paraId="5AC69FEC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216EA6EA" w14:textId="7E1CA34D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410" w:type="dxa"/>
            <w:vAlign w:val="center"/>
          </w:tcPr>
          <w:p w14:paraId="2D061F13" w14:textId="67D45205" w:rsidR="00F81DE2" w:rsidRPr="005110DB" w:rsidRDefault="00F81DE2" w:rsidP="00156E11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Dây nhảy qnang Singlemode SC-LC</w:t>
            </w:r>
          </w:p>
        </w:tc>
        <w:tc>
          <w:tcPr>
            <w:tcW w:w="4915" w:type="dxa"/>
            <w:vAlign w:val="center"/>
          </w:tcPr>
          <w:p w14:paraId="5EE2DAFE" w14:textId="792B9DEC" w:rsidR="00F81DE2" w:rsidRPr="00290F8B" w:rsidRDefault="00F81DE2" w:rsidP="00156E11">
            <w:pPr>
              <w:rPr>
                <w:color w:val="000000" w:themeColor="text1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- Chiều dài 3m.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Đầu kết nối SC-LC.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Trung Quốc</w:t>
            </w:r>
          </w:p>
        </w:tc>
        <w:tc>
          <w:tcPr>
            <w:tcW w:w="992" w:type="dxa"/>
            <w:vAlign w:val="center"/>
          </w:tcPr>
          <w:p w14:paraId="3FF819DD" w14:textId="664DF80F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 xml:space="preserve">Sợi </w:t>
            </w:r>
          </w:p>
        </w:tc>
        <w:tc>
          <w:tcPr>
            <w:tcW w:w="956" w:type="dxa"/>
            <w:vAlign w:val="center"/>
          </w:tcPr>
          <w:p w14:paraId="2C051A17" w14:textId="58324F8F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F81DE2" w:rsidRPr="00156E11" w14:paraId="0F8F5225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6EFEFCBA" w14:textId="5C249A57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2410" w:type="dxa"/>
            <w:vAlign w:val="center"/>
          </w:tcPr>
          <w:p w14:paraId="47325093" w14:textId="22B1D88C" w:rsidR="00F81DE2" w:rsidRPr="005110DB" w:rsidRDefault="00F81DE2" w:rsidP="00156E11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 xml:space="preserve">Hạt Mạng RJ45 </w:t>
            </w:r>
          </w:p>
        </w:tc>
        <w:tc>
          <w:tcPr>
            <w:tcW w:w="4915" w:type="dxa"/>
            <w:vAlign w:val="center"/>
          </w:tcPr>
          <w:p w14:paraId="7049EB8B" w14:textId="55F1F97C" w:rsidR="00F81DE2" w:rsidRPr="00290F8B" w:rsidRDefault="00F81DE2" w:rsidP="00156E11">
            <w:pPr>
              <w:rPr>
                <w:color w:val="000000" w:themeColor="text1"/>
              </w:rPr>
            </w:pPr>
            <w:r w:rsidRPr="005110DB">
              <w:rPr>
                <w:bCs/>
                <w:color w:val="000000" w:themeColor="text1"/>
                <w:sz w:val="22"/>
                <w:szCs w:val="22"/>
              </w:rPr>
              <w:t>Hạt Mạng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RJ45 Cat6 AMP Cat 6 (COMMSCOPE</w:t>
            </w:r>
            <w:r w:rsidRPr="005110DB">
              <w:rPr>
                <w:bCs/>
                <w:color w:val="000000" w:themeColor="text1"/>
                <w:sz w:val="22"/>
                <w:szCs w:val="22"/>
              </w:rPr>
              <w:t>)</w:t>
            </w:r>
            <w:r w:rsidRPr="00290F8B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290F8B">
              <w:rPr>
                <w:b/>
                <w:bCs/>
                <w:color w:val="000000" w:themeColor="text1"/>
                <w:sz w:val="22"/>
                <w:szCs w:val="22"/>
              </w:rPr>
              <w:br/>
            </w:r>
            <w:r w:rsidRPr="00290F8B">
              <w:rPr>
                <w:color w:val="000000" w:themeColor="text1"/>
                <w:sz w:val="22"/>
                <w:szCs w:val="22"/>
              </w:rPr>
              <w:t>- Đạt chuẩn 10/100/1000 Mbps.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Phù hợp cho cáp mạng kích cỡ 23-26AWG.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Chất lượng nhựa cao cấp, đẹp và bền.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Trung Quốc</w:t>
            </w:r>
          </w:p>
        </w:tc>
        <w:tc>
          <w:tcPr>
            <w:tcW w:w="992" w:type="dxa"/>
            <w:vAlign w:val="center"/>
          </w:tcPr>
          <w:p w14:paraId="5EDE3306" w14:textId="1D23014F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Hạt</w:t>
            </w:r>
          </w:p>
        </w:tc>
        <w:tc>
          <w:tcPr>
            <w:tcW w:w="956" w:type="dxa"/>
            <w:vAlign w:val="center"/>
          </w:tcPr>
          <w:p w14:paraId="0D584D04" w14:textId="05B8C5D9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>
              <w:rPr>
                <w:color w:val="000000" w:themeColor="text1"/>
                <w:sz w:val="22"/>
                <w:szCs w:val="22"/>
              </w:rPr>
              <w:t>12</w:t>
            </w:r>
            <w:r w:rsidRPr="005110DB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F81DE2" w:rsidRPr="00156E11" w14:paraId="7B070FF9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74845567" w14:textId="0FF3E499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410" w:type="dxa"/>
            <w:vAlign w:val="center"/>
          </w:tcPr>
          <w:p w14:paraId="13CD4A2E" w14:textId="24945BDB" w:rsidR="00F81DE2" w:rsidRPr="005110DB" w:rsidRDefault="00F81DE2" w:rsidP="00156E11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 xml:space="preserve">Bộ Outlet 1 port </w:t>
            </w:r>
          </w:p>
        </w:tc>
        <w:tc>
          <w:tcPr>
            <w:tcW w:w="4915" w:type="dxa"/>
            <w:vAlign w:val="center"/>
          </w:tcPr>
          <w:p w14:paraId="45A380A1" w14:textId="1DA816DB" w:rsidR="00F81DE2" w:rsidRPr="00290F8B" w:rsidRDefault="00F81DE2" w:rsidP="00156E11">
            <w:pPr>
              <w:rPr>
                <w:color w:val="000000" w:themeColor="text1"/>
              </w:rPr>
            </w:pPr>
            <w:r w:rsidRPr="005110DB">
              <w:rPr>
                <w:bCs/>
                <w:color w:val="000000" w:themeColor="text1"/>
                <w:sz w:val="22"/>
                <w:szCs w:val="22"/>
              </w:rPr>
              <w:t xml:space="preserve">Bộ Outlet 1 port (NHÂN + ĐẾ + MẮT) Nhân AMP Cat 6 </w:t>
            </w:r>
            <w:r w:rsidRPr="00290F8B">
              <w:rPr>
                <w:b/>
                <w:bCs/>
                <w:color w:val="000000" w:themeColor="text1"/>
                <w:sz w:val="22"/>
                <w:szCs w:val="22"/>
              </w:rPr>
              <w:br/>
            </w:r>
            <w:r w:rsidRPr="00290F8B">
              <w:rPr>
                <w:color w:val="000000" w:themeColor="text1"/>
                <w:sz w:val="22"/>
                <w:szCs w:val="22"/>
              </w:rPr>
              <w:t xml:space="preserve">Gồm: 1 mặt nạ, 1 hạt nhân mạng CAT 6, 1 đế 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Trung Quốc</w:t>
            </w:r>
          </w:p>
        </w:tc>
        <w:tc>
          <w:tcPr>
            <w:tcW w:w="992" w:type="dxa"/>
            <w:vAlign w:val="center"/>
          </w:tcPr>
          <w:p w14:paraId="2C8A89FD" w14:textId="121693F7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Bộ</w:t>
            </w:r>
          </w:p>
        </w:tc>
        <w:tc>
          <w:tcPr>
            <w:tcW w:w="956" w:type="dxa"/>
            <w:vAlign w:val="center"/>
          </w:tcPr>
          <w:p w14:paraId="59DC7F28" w14:textId="07373331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16</w:t>
            </w:r>
          </w:p>
        </w:tc>
      </w:tr>
      <w:tr w:rsidR="00F81DE2" w:rsidRPr="00156E11" w14:paraId="7528B19E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66050684" w14:textId="139D9E08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2410" w:type="dxa"/>
            <w:vAlign w:val="center"/>
          </w:tcPr>
          <w:p w14:paraId="69D7E1B3" w14:textId="4F03AE05" w:rsidR="00F81DE2" w:rsidRPr="005110DB" w:rsidRDefault="00F81DE2" w:rsidP="00156E11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Cáp mạng AMP Cat 6 (COMMSCOPE) chính hãng</w:t>
            </w:r>
          </w:p>
        </w:tc>
        <w:tc>
          <w:tcPr>
            <w:tcW w:w="4915" w:type="dxa"/>
            <w:vAlign w:val="center"/>
          </w:tcPr>
          <w:p w14:paraId="19FA7183" w14:textId="6D033555" w:rsidR="00F81DE2" w:rsidRPr="00290F8B" w:rsidRDefault="00F81DE2" w:rsidP="00156E11">
            <w:pPr>
              <w:rPr>
                <w:color w:val="000000" w:themeColor="text1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- Cat 6, hỗ trợ IEEE 802.3ab.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Băng thông 600 MHz.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Dây dẫn bằng đồng, đường kính lõi 23 AWG. 4 cặp UTP.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Vỏ bọc cách điện: Polyethylene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Nhiệt độ hoạt động: -20°C – 60°C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Trung Quốc</w:t>
            </w:r>
          </w:p>
        </w:tc>
        <w:tc>
          <w:tcPr>
            <w:tcW w:w="992" w:type="dxa"/>
            <w:vAlign w:val="center"/>
          </w:tcPr>
          <w:p w14:paraId="37E16E21" w14:textId="6BB384B6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Mét</w:t>
            </w:r>
          </w:p>
        </w:tc>
        <w:tc>
          <w:tcPr>
            <w:tcW w:w="956" w:type="dxa"/>
            <w:vAlign w:val="center"/>
          </w:tcPr>
          <w:p w14:paraId="5E4AC306" w14:textId="7818E945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>
              <w:rPr>
                <w:color w:val="000000" w:themeColor="text1"/>
                <w:sz w:val="22"/>
                <w:szCs w:val="22"/>
              </w:rPr>
              <w:t>9</w:t>
            </w:r>
            <w:r w:rsidRPr="005110DB">
              <w:rPr>
                <w:color w:val="000000" w:themeColor="text1"/>
                <w:sz w:val="22"/>
                <w:szCs w:val="22"/>
              </w:rPr>
              <w:t>56</w:t>
            </w:r>
          </w:p>
        </w:tc>
      </w:tr>
      <w:tr w:rsidR="00F81DE2" w:rsidRPr="00156E11" w14:paraId="5954DD8C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3D7E25F0" w14:textId="3604CADB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2410" w:type="dxa"/>
            <w:vAlign w:val="center"/>
          </w:tcPr>
          <w:p w14:paraId="2B822A80" w14:textId="6F5D522C" w:rsidR="00F81DE2" w:rsidRPr="005110DB" w:rsidRDefault="00F81DE2" w:rsidP="00156E11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 xml:space="preserve">Cáp quang Single mode 4Fo </w:t>
            </w:r>
          </w:p>
        </w:tc>
        <w:tc>
          <w:tcPr>
            <w:tcW w:w="4915" w:type="dxa"/>
            <w:vAlign w:val="center"/>
          </w:tcPr>
          <w:p w14:paraId="3BA540D3" w14:textId="04347F45" w:rsidR="00F81DE2" w:rsidRPr="00290F8B" w:rsidRDefault="00F81DE2" w:rsidP="00156E11">
            <w:pPr>
              <w:rPr>
                <w:color w:val="000000" w:themeColor="text1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- Sợi quang tiêu chuẩn G652.D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Ống đệm lỏng nhồi dầu chứa 4 sợi quang (4Fo)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Sợi chống thấm quấn quanh FRP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Việt Nam</w:t>
            </w:r>
          </w:p>
        </w:tc>
        <w:tc>
          <w:tcPr>
            <w:tcW w:w="992" w:type="dxa"/>
            <w:vAlign w:val="center"/>
          </w:tcPr>
          <w:p w14:paraId="4DB4ADB4" w14:textId="0700F37D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Mét</w:t>
            </w:r>
          </w:p>
        </w:tc>
        <w:tc>
          <w:tcPr>
            <w:tcW w:w="956" w:type="dxa"/>
            <w:vAlign w:val="center"/>
          </w:tcPr>
          <w:p w14:paraId="27789E12" w14:textId="4A89BA28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270</w:t>
            </w:r>
          </w:p>
        </w:tc>
      </w:tr>
      <w:tr w:rsidR="00F81DE2" w:rsidRPr="00156E11" w14:paraId="4307D093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79E9D8C7" w14:textId="588C1222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2410" w:type="dxa"/>
            <w:vAlign w:val="center"/>
          </w:tcPr>
          <w:p w14:paraId="1B2E35BE" w14:textId="03AA6EFE" w:rsidR="00F81DE2" w:rsidRPr="005110DB" w:rsidRDefault="00F81DE2" w:rsidP="00156E11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Hộp phối quang ODF 4Fo</w:t>
            </w:r>
          </w:p>
        </w:tc>
        <w:tc>
          <w:tcPr>
            <w:tcW w:w="4915" w:type="dxa"/>
            <w:vAlign w:val="center"/>
          </w:tcPr>
          <w:p w14:paraId="56D07FC8" w14:textId="65ADDFE2" w:rsidR="00F81DE2" w:rsidRPr="00290F8B" w:rsidRDefault="00F81DE2" w:rsidP="00156E11">
            <w:pPr>
              <w:rPr>
                <w:color w:val="000000" w:themeColor="text1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- Hộp phối quang 4FO hoặc ODF 4fo, hôp phối quang 4 sợi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Hộp vỏ nhựa, gắn phù hợp tất cả các đầu Adapter ST, SC, LC, FC ....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Hộp có 3 chức năng sử dụng: Hàn nối trực tiếp, dự phòng và phân phối cáp quang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Việt Nam</w:t>
            </w:r>
          </w:p>
        </w:tc>
        <w:tc>
          <w:tcPr>
            <w:tcW w:w="992" w:type="dxa"/>
            <w:vAlign w:val="center"/>
          </w:tcPr>
          <w:p w14:paraId="17C2F99E" w14:textId="20B76FC4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2DEEF3B2" w14:textId="384786DF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F81DE2" w:rsidRPr="00156E11" w14:paraId="70325027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54E6B02D" w14:textId="671169AE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2410" w:type="dxa"/>
            <w:vAlign w:val="center"/>
          </w:tcPr>
          <w:p w14:paraId="310189D6" w14:textId="5566D95E" w:rsidR="00F81DE2" w:rsidRPr="005110DB" w:rsidRDefault="00F81DE2" w:rsidP="00156E11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Hộp phối quang ODF 12Fo</w:t>
            </w:r>
          </w:p>
        </w:tc>
        <w:tc>
          <w:tcPr>
            <w:tcW w:w="4915" w:type="dxa"/>
            <w:vAlign w:val="center"/>
          </w:tcPr>
          <w:p w14:paraId="2311A844" w14:textId="5A72E127" w:rsidR="00F81DE2" w:rsidRPr="00290F8B" w:rsidRDefault="00F81DE2" w:rsidP="00156E11">
            <w:pPr>
              <w:rPr>
                <w:color w:val="000000" w:themeColor="text1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- Hộp phối quang 12FO hoặc ODF 12fo, hôp phối quang 48sợi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 xml:space="preserve">- Hộp vỏ nhựa, gắn phù hợp tất cả các đầu Adapter </w:t>
            </w:r>
            <w:r w:rsidRPr="00290F8B">
              <w:rPr>
                <w:color w:val="000000" w:themeColor="text1"/>
                <w:sz w:val="22"/>
                <w:szCs w:val="22"/>
              </w:rPr>
              <w:lastRenderedPageBreak/>
              <w:t>ST, SC, LC, FC ....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Hộp có 3 chức năng sử dụng: Hàn nối trực tiếp, dự phòng và phân phối cáp quang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Việt Nam</w:t>
            </w:r>
          </w:p>
        </w:tc>
        <w:tc>
          <w:tcPr>
            <w:tcW w:w="992" w:type="dxa"/>
            <w:vAlign w:val="center"/>
          </w:tcPr>
          <w:p w14:paraId="77710427" w14:textId="2B0DFC98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lastRenderedPageBreak/>
              <w:t>Cái</w:t>
            </w:r>
          </w:p>
        </w:tc>
        <w:tc>
          <w:tcPr>
            <w:tcW w:w="956" w:type="dxa"/>
            <w:vAlign w:val="center"/>
          </w:tcPr>
          <w:p w14:paraId="45B94900" w14:textId="52A0160E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F81DE2" w:rsidRPr="00156E11" w14:paraId="1E0A0499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78DE8BB4" w14:textId="477D2377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19</w:t>
            </w:r>
          </w:p>
        </w:tc>
        <w:tc>
          <w:tcPr>
            <w:tcW w:w="2410" w:type="dxa"/>
            <w:vAlign w:val="center"/>
          </w:tcPr>
          <w:p w14:paraId="0CA26EEE" w14:textId="3190D40D" w:rsidR="00F81DE2" w:rsidRPr="005110DB" w:rsidRDefault="00F81DE2" w:rsidP="00156E11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Thanh đấu nối mạng Patch panel CAT6 24 cổng AMP</w:t>
            </w:r>
          </w:p>
        </w:tc>
        <w:tc>
          <w:tcPr>
            <w:tcW w:w="4915" w:type="dxa"/>
            <w:vAlign w:val="center"/>
          </w:tcPr>
          <w:p w14:paraId="23E487D4" w14:textId="77777777" w:rsidR="00F81DE2" w:rsidRPr="005110DB" w:rsidRDefault="00F81DE2" w:rsidP="00156E11">
            <w:pPr>
              <w:rPr>
                <w:bCs/>
                <w:color w:val="000000" w:themeColor="text1"/>
                <w:sz w:val="22"/>
                <w:szCs w:val="22"/>
              </w:rPr>
            </w:pPr>
            <w:r w:rsidRPr="005110DB">
              <w:rPr>
                <w:bCs/>
                <w:color w:val="000000" w:themeColor="text1"/>
                <w:sz w:val="22"/>
                <w:szCs w:val="22"/>
              </w:rPr>
              <w:t>Thanh đấu nối mạng Patch panel CAT6 24 cổng AMP</w:t>
            </w:r>
          </w:p>
          <w:p w14:paraId="4E8661B9" w14:textId="113B975A" w:rsidR="00F81DE2" w:rsidRPr="005110DB" w:rsidRDefault="00F81DE2" w:rsidP="00156E11">
            <w:pPr>
              <w:rPr>
                <w:color w:val="000000" w:themeColor="text1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- Xuất xứ: Trung Quốc</w:t>
            </w:r>
          </w:p>
        </w:tc>
        <w:tc>
          <w:tcPr>
            <w:tcW w:w="992" w:type="dxa"/>
            <w:vAlign w:val="center"/>
          </w:tcPr>
          <w:p w14:paraId="145FD811" w14:textId="627AF1D3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3BF0C032" w14:textId="219C0438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F81DE2" w:rsidRPr="00156E11" w14:paraId="7AB742F6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74EC119B" w14:textId="698286C3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2410" w:type="dxa"/>
            <w:vAlign w:val="center"/>
          </w:tcPr>
          <w:p w14:paraId="1F6C706E" w14:textId="70055E6E" w:rsidR="00F81DE2" w:rsidRPr="005110DB" w:rsidRDefault="00F81DE2" w:rsidP="00156E11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Tủ rack 20</w:t>
            </w: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U-D600c</w:t>
            </w:r>
          </w:p>
        </w:tc>
        <w:tc>
          <w:tcPr>
            <w:tcW w:w="4915" w:type="dxa"/>
            <w:vAlign w:val="center"/>
          </w:tcPr>
          <w:p w14:paraId="1E21EF06" w14:textId="1904A384" w:rsidR="00F81DE2" w:rsidRPr="00290F8B" w:rsidRDefault="00F81DE2" w:rsidP="00156E11">
            <w:pPr>
              <w:rPr>
                <w:color w:val="000000" w:themeColor="text1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- Kích thước thực:  H975xW600xD600mm ( Chiều cao chưa tính bánh xe )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Kiểu dáng :  Dạng đứng 4 bánh xe + cố định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Hệ thống cửa: 2 cửa trước và sau dạng lưới đột lổ tổ ong có khóa, 2 hông đột lổ OVAL.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Tiêu chuẩn: thiết kế theo tiêu chuẩn EIARS-310,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290F8B">
              <w:rPr>
                <w:color w:val="000000" w:themeColor="text1"/>
                <w:sz w:val="22"/>
                <w:szCs w:val="22"/>
              </w:rPr>
              <w:t>DIN41494, IEC297, EID-310-D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 xml:space="preserve">- Vật liệu thép: thép CT3 vỏ tủ 1.2-1.5mm 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Thanh tiêu chuẩn 1.5-2.0mm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Việt Nam</w:t>
            </w:r>
          </w:p>
        </w:tc>
        <w:tc>
          <w:tcPr>
            <w:tcW w:w="992" w:type="dxa"/>
            <w:vAlign w:val="center"/>
          </w:tcPr>
          <w:p w14:paraId="16DB8276" w14:textId="6E1D5971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>
              <w:rPr>
                <w:color w:val="000000" w:themeColor="text1"/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7E28B511" w14:textId="25B7DAAA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F81DE2" w:rsidRPr="00156E11" w14:paraId="7C79F925" w14:textId="77777777" w:rsidTr="003F71A0">
        <w:trPr>
          <w:trHeight w:val="397"/>
          <w:jc w:val="center"/>
        </w:trPr>
        <w:tc>
          <w:tcPr>
            <w:tcW w:w="674" w:type="dxa"/>
            <w:vAlign w:val="center"/>
          </w:tcPr>
          <w:p w14:paraId="485CC87D" w14:textId="6B794634" w:rsidR="00F81DE2" w:rsidRPr="005110DB" w:rsidRDefault="00F81DE2" w:rsidP="00156E11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2410" w:type="dxa"/>
            <w:vAlign w:val="center"/>
          </w:tcPr>
          <w:p w14:paraId="2A843DDA" w14:textId="348DD765" w:rsidR="00F81DE2" w:rsidRPr="005110DB" w:rsidRDefault="00F81DE2" w:rsidP="00156E11">
            <w:pPr>
              <w:rPr>
                <w:b/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color w:val="000000" w:themeColor="text1"/>
                <w:sz w:val="22"/>
                <w:szCs w:val="22"/>
              </w:rPr>
              <w:t>Tủ kỷ thuật</w:t>
            </w:r>
          </w:p>
        </w:tc>
        <w:tc>
          <w:tcPr>
            <w:tcW w:w="4915" w:type="dxa"/>
            <w:vAlign w:val="center"/>
          </w:tcPr>
          <w:p w14:paraId="2E45A7E4" w14:textId="1E738E83" w:rsidR="00F81DE2" w:rsidRPr="005110DB" w:rsidRDefault="00F81DE2" w:rsidP="00156E11">
            <w:pPr>
              <w:rPr>
                <w:color w:val="000000" w:themeColor="text1"/>
              </w:rPr>
            </w:pPr>
            <w:r w:rsidRPr="005110DB">
              <w:rPr>
                <w:bCs/>
                <w:color w:val="000000" w:themeColor="text1"/>
                <w:sz w:val="22"/>
                <w:szCs w:val="22"/>
              </w:rPr>
              <w:t>Tủ kỷ thuật kích thước 50x60x18</w:t>
            </w:r>
            <w:r w:rsidRPr="005110DB">
              <w:rPr>
                <w:bCs/>
                <w:color w:val="000000" w:themeColor="text1"/>
                <w:sz w:val="22"/>
                <w:szCs w:val="22"/>
              </w:rPr>
              <w:br/>
              <w:t>- Xuất xứ: Việt nam</w:t>
            </w:r>
          </w:p>
        </w:tc>
        <w:tc>
          <w:tcPr>
            <w:tcW w:w="992" w:type="dxa"/>
            <w:vAlign w:val="center"/>
          </w:tcPr>
          <w:p w14:paraId="4146AB8C" w14:textId="194C739E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Cái</w:t>
            </w:r>
          </w:p>
        </w:tc>
        <w:tc>
          <w:tcPr>
            <w:tcW w:w="956" w:type="dxa"/>
            <w:vAlign w:val="center"/>
          </w:tcPr>
          <w:p w14:paraId="4F2FEBE8" w14:textId="24FC2F4B" w:rsidR="00F81DE2" w:rsidRPr="005110DB" w:rsidRDefault="00F81DE2" w:rsidP="00156E11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F81DE2" w:rsidRPr="00156E11" w14:paraId="4D23F705" w14:textId="77777777" w:rsidTr="00042FFE">
        <w:trPr>
          <w:trHeight w:val="397"/>
          <w:jc w:val="center"/>
        </w:trPr>
        <w:tc>
          <w:tcPr>
            <w:tcW w:w="674" w:type="dxa"/>
            <w:vAlign w:val="center"/>
          </w:tcPr>
          <w:p w14:paraId="68A41939" w14:textId="5CAACEB6" w:rsidR="00F81DE2" w:rsidRPr="005110DB" w:rsidRDefault="00F81DE2" w:rsidP="00042FFE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2410" w:type="dxa"/>
            <w:vAlign w:val="center"/>
          </w:tcPr>
          <w:p w14:paraId="7A687E6A" w14:textId="77777777" w:rsidR="00F81DE2" w:rsidRPr="005110DB" w:rsidRDefault="00F81DE2" w:rsidP="00042FFE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Nẹp điện 30X14mm (LIHHAN - NV3F)</w:t>
            </w: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4915" w:type="dxa"/>
            <w:vAlign w:val="center"/>
          </w:tcPr>
          <w:p w14:paraId="15C69921" w14:textId="77777777" w:rsidR="00F81DE2" w:rsidRPr="00290F8B" w:rsidRDefault="00F81DE2" w:rsidP="00042FFE">
            <w:pPr>
              <w:rPr>
                <w:color w:val="000000" w:themeColor="text1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- Chât liệu: Nhựa PVC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Kích thước 30x14mm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- Xuất xứ: Việt Nam</w:t>
            </w:r>
          </w:p>
        </w:tc>
        <w:tc>
          <w:tcPr>
            <w:tcW w:w="992" w:type="dxa"/>
            <w:vAlign w:val="center"/>
          </w:tcPr>
          <w:p w14:paraId="7EED3AC3" w14:textId="77777777" w:rsidR="00F81DE2" w:rsidRPr="005110DB" w:rsidRDefault="00F81DE2" w:rsidP="00042FFE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Mét</w:t>
            </w:r>
          </w:p>
        </w:tc>
        <w:tc>
          <w:tcPr>
            <w:tcW w:w="956" w:type="dxa"/>
            <w:vAlign w:val="center"/>
          </w:tcPr>
          <w:p w14:paraId="6DF43862" w14:textId="77777777" w:rsidR="00F81DE2" w:rsidRPr="005110DB" w:rsidRDefault="00F81DE2" w:rsidP="00042FFE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437</w:t>
            </w:r>
          </w:p>
        </w:tc>
      </w:tr>
      <w:tr w:rsidR="00F81DE2" w:rsidRPr="00156E11" w14:paraId="4D8BEC14" w14:textId="77777777" w:rsidTr="00042FFE">
        <w:trPr>
          <w:trHeight w:val="397"/>
          <w:jc w:val="center"/>
        </w:trPr>
        <w:tc>
          <w:tcPr>
            <w:tcW w:w="674" w:type="dxa"/>
            <w:vAlign w:val="center"/>
          </w:tcPr>
          <w:p w14:paraId="77C8588C" w14:textId="6D0BA4D4" w:rsidR="00F81DE2" w:rsidRPr="005110DB" w:rsidRDefault="00F81DE2" w:rsidP="00042FFE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2410" w:type="dxa"/>
            <w:vAlign w:val="center"/>
          </w:tcPr>
          <w:p w14:paraId="5BF9FBFA" w14:textId="77777777" w:rsidR="00F81DE2" w:rsidRPr="005110DB" w:rsidRDefault="00F81DE2" w:rsidP="00042FFE">
            <w:pPr>
              <w:rPr>
                <w:b/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color w:val="000000" w:themeColor="text1"/>
                <w:sz w:val="22"/>
                <w:szCs w:val="22"/>
              </w:rPr>
              <w:t>Vật tư phụ lắp</w:t>
            </w:r>
          </w:p>
        </w:tc>
        <w:tc>
          <w:tcPr>
            <w:tcW w:w="4915" w:type="dxa"/>
            <w:vAlign w:val="center"/>
          </w:tcPr>
          <w:p w14:paraId="20448F3F" w14:textId="77777777" w:rsidR="00F81DE2" w:rsidRPr="00290F8B" w:rsidRDefault="00F81DE2" w:rsidP="00042FFE">
            <w:pPr>
              <w:rPr>
                <w:color w:val="000000" w:themeColor="text1"/>
              </w:rPr>
            </w:pPr>
            <w:r w:rsidRPr="00290F8B">
              <w:rPr>
                <w:b/>
                <w:bCs/>
                <w:color w:val="000000" w:themeColor="text1"/>
                <w:sz w:val="22"/>
                <w:szCs w:val="22"/>
              </w:rPr>
              <w:t xml:space="preserve">Vật tư phụ lắp </w:t>
            </w:r>
            <w:r w:rsidRPr="00290F8B">
              <w:rPr>
                <w:color w:val="000000" w:themeColor="text1"/>
                <w:sz w:val="22"/>
                <w:szCs w:val="22"/>
              </w:rPr>
              <w:t>Vít nỡ, xi măng trắng, băng keo điện, đinh đóng bê tông,…</w:t>
            </w:r>
          </w:p>
        </w:tc>
        <w:tc>
          <w:tcPr>
            <w:tcW w:w="992" w:type="dxa"/>
            <w:vAlign w:val="center"/>
          </w:tcPr>
          <w:p w14:paraId="01382D2C" w14:textId="77777777" w:rsidR="00F81DE2" w:rsidRPr="005110DB" w:rsidRDefault="00F81DE2" w:rsidP="00042FFE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HT</w:t>
            </w:r>
          </w:p>
        </w:tc>
        <w:tc>
          <w:tcPr>
            <w:tcW w:w="956" w:type="dxa"/>
            <w:vAlign w:val="center"/>
          </w:tcPr>
          <w:p w14:paraId="632996D2" w14:textId="40140C2A" w:rsidR="00F81DE2" w:rsidRPr="005110DB" w:rsidRDefault="00F81DE2" w:rsidP="00042FFE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F81DE2" w:rsidRPr="00156E11" w14:paraId="5F1421C4" w14:textId="77777777" w:rsidTr="00042FFE">
        <w:trPr>
          <w:trHeight w:val="397"/>
          <w:jc w:val="center"/>
        </w:trPr>
        <w:tc>
          <w:tcPr>
            <w:tcW w:w="674" w:type="dxa"/>
            <w:vAlign w:val="center"/>
          </w:tcPr>
          <w:p w14:paraId="0BEC8EE4" w14:textId="67A09E99" w:rsidR="00F81DE2" w:rsidRPr="005110DB" w:rsidRDefault="00F81DE2" w:rsidP="00042FFE">
            <w:pPr>
              <w:contextualSpacing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2410" w:type="dxa"/>
            <w:vAlign w:val="center"/>
          </w:tcPr>
          <w:p w14:paraId="0D326938" w14:textId="77777777" w:rsidR="00F81DE2" w:rsidRPr="005110DB" w:rsidRDefault="00F81DE2" w:rsidP="00042FFE">
            <w:pPr>
              <w:rPr>
                <w:color w:val="000000" w:themeColor="text1"/>
                <w:sz w:val="22"/>
                <w:szCs w:val="22"/>
              </w:rPr>
            </w:pPr>
            <w:r w:rsidRPr="005110DB">
              <w:rPr>
                <w:b/>
                <w:bCs/>
                <w:color w:val="000000" w:themeColor="text1"/>
                <w:sz w:val="22"/>
                <w:szCs w:val="22"/>
              </w:rPr>
              <w:t>Nhân công bao gồm:</w:t>
            </w:r>
          </w:p>
        </w:tc>
        <w:tc>
          <w:tcPr>
            <w:tcW w:w="4915" w:type="dxa"/>
            <w:vAlign w:val="center"/>
          </w:tcPr>
          <w:p w14:paraId="61FB3925" w14:textId="77777777" w:rsidR="00F81DE2" w:rsidRPr="00290F8B" w:rsidRDefault="00F81DE2" w:rsidP="00042FFE">
            <w:pPr>
              <w:rPr>
                <w:color w:val="000000" w:themeColor="text1"/>
              </w:rPr>
            </w:pPr>
            <w:r w:rsidRPr="00290F8B">
              <w:rPr>
                <w:color w:val="000000" w:themeColor="text1"/>
                <w:sz w:val="22"/>
                <w:szCs w:val="22"/>
              </w:rPr>
              <w:t>Nhân công thi công cáp quang; hàn nối ODF; đo suy hao tính hiệu</w:t>
            </w:r>
            <w:r w:rsidRPr="00290F8B">
              <w:rPr>
                <w:color w:val="000000" w:themeColor="text1"/>
                <w:sz w:val="22"/>
                <w:szCs w:val="22"/>
              </w:rPr>
              <w:br/>
              <w:t>Cài đặt; cấu hình hệ thống đảm bảo không ảnh hưởng đến hoạt động khám chữa bệnh của bệnh viện</w:t>
            </w:r>
          </w:p>
        </w:tc>
        <w:tc>
          <w:tcPr>
            <w:tcW w:w="992" w:type="dxa"/>
            <w:vAlign w:val="center"/>
          </w:tcPr>
          <w:p w14:paraId="7DCC3C4B" w14:textId="77777777" w:rsidR="00F81DE2" w:rsidRPr="005110DB" w:rsidRDefault="00F81DE2" w:rsidP="00042FFE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 w:rsidRPr="005110DB">
              <w:rPr>
                <w:color w:val="000000" w:themeColor="text1"/>
                <w:sz w:val="22"/>
                <w:szCs w:val="22"/>
              </w:rPr>
              <w:t>Công</w:t>
            </w:r>
          </w:p>
        </w:tc>
        <w:tc>
          <w:tcPr>
            <w:tcW w:w="956" w:type="dxa"/>
            <w:vAlign w:val="center"/>
          </w:tcPr>
          <w:p w14:paraId="1F32131E" w14:textId="484932FA" w:rsidR="00F81DE2" w:rsidRPr="005110DB" w:rsidRDefault="00F81DE2" w:rsidP="00042FFE">
            <w:pPr>
              <w:contextualSpacing/>
              <w:jc w:val="center"/>
              <w:rPr>
                <w:bCs/>
                <w:color w:val="000000" w:themeColor="text1"/>
                <w:sz w:val="22"/>
                <w:szCs w:val="22"/>
                <w:lang w:val="nl-NL"/>
              </w:rPr>
            </w:pPr>
            <w:r>
              <w:rPr>
                <w:bCs/>
                <w:color w:val="000000" w:themeColor="text1"/>
                <w:sz w:val="22"/>
                <w:szCs w:val="22"/>
                <w:lang w:val="nl-NL"/>
              </w:rPr>
              <w:t>60</w:t>
            </w:r>
          </w:p>
        </w:tc>
      </w:tr>
    </w:tbl>
    <w:p w14:paraId="7D53C5FF" w14:textId="77777777" w:rsidR="005110DB" w:rsidRPr="005110DB" w:rsidRDefault="005110DB" w:rsidP="005110DB">
      <w:pPr>
        <w:spacing w:line="288" w:lineRule="auto"/>
        <w:ind w:firstLine="425"/>
        <w:jc w:val="both"/>
        <w:rPr>
          <w:rFonts w:eastAsiaTheme="minorHAnsi"/>
          <w:sz w:val="18"/>
          <w:szCs w:val="26"/>
          <w:shd w:val="clear" w:color="auto" w:fill="FFFFFF"/>
          <w:lang w:eastAsia="vi-VN"/>
        </w:rPr>
      </w:pPr>
    </w:p>
    <w:p w14:paraId="254FB15B" w14:textId="77777777" w:rsidR="005110DB" w:rsidRPr="005110DB" w:rsidRDefault="00F13CEF" w:rsidP="003F71A0">
      <w:pPr>
        <w:spacing w:line="288" w:lineRule="auto"/>
        <w:ind w:firstLine="425"/>
        <w:jc w:val="both"/>
        <w:rPr>
          <w:sz w:val="26"/>
          <w:szCs w:val="26"/>
          <w:lang w:val="vi-VN"/>
        </w:rPr>
      </w:pPr>
      <w:r w:rsidRPr="003F71A0">
        <w:rPr>
          <w:rFonts w:eastAsiaTheme="minorHAnsi"/>
          <w:b/>
          <w:sz w:val="26"/>
          <w:szCs w:val="26"/>
          <w:shd w:val="clear" w:color="auto" w:fill="FFFFFF"/>
          <w:lang w:eastAsia="vi-VN"/>
        </w:rPr>
        <w:t xml:space="preserve">2. </w:t>
      </w:r>
      <w:r w:rsidRPr="003F71A0">
        <w:rPr>
          <w:rFonts w:eastAsiaTheme="minorHAnsi"/>
          <w:b/>
          <w:sz w:val="26"/>
          <w:szCs w:val="26"/>
          <w:shd w:val="clear" w:color="auto" w:fill="FFFFFF"/>
          <w:lang w:val="vi-VN" w:eastAsia="vi-VN"/>
        </w:rPr>
        <w:t>Địa điểm cung cấp</w:t>
      </w:r>
      <w:r w:rsidRPr="003F71A0">
        <w:rPr>
          <w:rFonts w:eastAsiaTheme="minorHAnsi"/>
          <w:b/>
          <w:sz w:val="26"/>
          <w:szCs w:val="26"/>
          <w:shd w:val="clear" w:color="auto" w:fill="FFFFFF"/>
          <w:lang w:eastAsia="vi-VN"/>
        </w:rPr>
        <w:t>:</w:t>
      </w:r>
      <w:r w:rsidRPr="005110DB">
        <w:rPr>
          <w:rFonts w:eastAsiaTheme="minorHAnsi"/>
          <w:sz w:val="26"/>
          <w:szCs w:val="26"/>
          <w:shd w:val="clear" w:color="auto" w:fill="FFFFFF"/>
          <w:lang w:eastAsia="vi-VN"/>
        </w:rPr>
        <w:t xml:space="preserve"> Vận chuyển, lắp đặ</w:t>
      </w:r>
      <w:r w:rsidR="00816D8F" w:rsidRPr="005110DB">
        <w:rPr>
          <w:rFonts w:eastAsiaTheme="minorHAnsi"/>
          <w:sz w:val="26"/>
          <w:szCs w:val="26"/>
          <w:shd w:val="clear" w:color="auto" w:fill="FFFFFF"/>
          <w:lang w:eastAsia="vi-VN"/>
        </w:rPr>
        <w:t xml:space="preserve">t </w:t>
      </w:r>
      <w:r w:rsidRPr="005110DB">
        <w:rPr>
          <w:rFonts w:eastAsiaTheme="minorHAnsi"/>
          <w:sz w:val="26"/>
          <w:szCs w:val="26"/>
          <w:shd w:val="clear" w:color="auto" w:fill="FFFFFF"/>
          <w:lang w:eastAsia="vi-VN"/>
        </w:rPr>
        <w:t xml:space="preserve">tại </w:t>
      </w:r>
      <w:r w:rsidR="005110DB" w:rsidRPr="005110DB">
        <w:rPr>
          <w:sz w:val="26"/>
          <w:szCs w:val="26"/>
          <w:lang w:val="vi-VN"/>
        </w:rPr>
        <w:t xml:space="preserve">Bệnh viện </w:t>
      </w:r>
      <w:r w:rsidR="005110DB" w:rsidRPr="005110DB">
        <w:rPr>
          <w:sz w:val="26"/>
          <w:szCs w:val="26"/>
        </w:rPr>
        <w:t>Y  học cổ truyền và Phục hồi chức năng Nam Quảng Trị</w:t>
      </w:r>
      <w:r w:rsidR="005110DB" w:rsidRPr="005110DB">
        <w:rPr>
          <w:sz w:val="26"/>
          <w:szCs w:val="26"/>
          <w:lang w:val="vi-VN"/>
        </w:rPr>
        <w:t xml:space="preserve">. Địa chỉ: </w:t>
      </w:r>
      <w:r w:rsidR="005110DB" w:rsidRPr="005110DB">
        <w:rPr>
          <w:sz w:val="26"/>
          <w:szCs w:val="26"/>
        </w:rPr>
        <w:t>Hòa Lý Hải, xã Cửa Tùng, tỉnh</w:t>
      </w:r>
      <w:r w:rsidR="005110DB" w:rsidRPr="005110DB">
        <w:rPr>
          <w:sz w:val="26"/>
          <w:szCs w:val="26"/>
          <w:lang w:val="vi-VN"/>
        </w:rPr>
        <w:t xml:space="preserve"> Quảng Trị.</w:t>
      </w:r>
    </w:p>
    <w:p w14:paraId="7AAF6385" w14:textId="6E35E99A" w:rsidR="006241A5" w:rsidRPr="005110DB" w:rsidRDefault="006241A5" w:rsidP="003F71A0">
      <w:pPr>
        <w:spacing w:line="288" w:lineRule="auto"/>
        <w:ind w:firstLine="400"/>
        <w:jc w:val="both"/>
        <w:rPr>
          <w:rFonts w:eastAsiaTheme="minorHAnsi"/>
          <w:iCs/>
          <w:sz w:val="26"/>
          <w:szCs w:val="26"/>
          <w:shd w:val="clear" w:color="auto" w:fill="FFFFFF"/>
          <w:lang w:eastAsia="vi-VN"/>
        </w:rPr>
      </w:pPr>
      <w:r w:rsidRPr="005110DB">
        <w:rPr>
          <w:rFonts w:eastAsiaTheme="minorHAnsi"/>
          <w:iCs/>
          <w:sz w:val="26"/>
          <w:szCs w:val="26"/>
          <w:shd w:val="clear" w:color="auto" w:fill="FFFFFF"/>
          <w:lang w:eastAsia="vi-VN"/>
        </w:rPr>
        <w:t>Đề nghị các đơn vị/nhà cung cấp quan tâm có đủ năng lực, kinh nghiệm chào giá hàng hóa theo yêu cầu nêu trên.</w:t>
      </w:r>
    </w:p>
    <w:p w14:paraId="15845F34" w14:textId="3695466A" w:rsidR="00F13CEF" w:rsidRPr="005110DB" w:rsidRDefault="0080567F" w:rsidP="003F71A0">
      <w:pPr>
        <w:spacing w:line="288" w:lineRule="auto"/>
        <w:ind w:firstLine="400"/>
        <w:jc w:val="both"/>
        <w:rPr>
          <w:rFonts w:eastAsiaTheme="minorHAnsi"/>
          <w:i/>
          <w:iCs/>
          <w:sz w:val="26"/>
          <w:szCs w:val="26"/>
          <w:shd w:val="clear" w:color="auto" w:fill="FFFFFF"/>
          <w:lang w:eastAsia="vi-VN"/>
        </w:rPr>
      </w:pPr>
      <w:r w:rsidRPr="005110DB">
        <w:rPr>
          <w:rFonts w:eastAsiaTheme="minorHAnsi"/>
          <w:iCs/>
          <w:sz w:val="26"/>
          <w:szCs w:val="26"/>
          <w:shd w:val="clear" w:color="auto" w:fill="FFFFFF"/>
          <w:lang w:eastAsia="vi-VN"/>
        </w:rPr>
        <w:t>Yêu cầu báo giá</w:t>
      </w:r>
      <w:r w:rsidR="006241A5" w:rsidRPr="005110DB">
        <w:rPr>
          <w:rFonts w:eastAsiaTheme="minorHAnsi"/>
          <w:iCs/>
          <w:sz w:val="26"/>
          <w:szCs w:val="26"/>
          <w:shd w:val="clear" w:color="auto" w:fill="FFFFFF"/>
          <w:lang w:eastAsia="vi-VN"/>
        </w:rPr>
        <w:t xml:space="preserve"> được đăng tải trên website của </w:t>
      </w:r>
      <w:r w:rsidR="005110DB" w:rsidRPr="005110DB">
        <w:rPr>
          <w:sz w:val="26"/>
          <w:szCs w:val="26"/>
          <w:lang w:val="vi-VN"/>
        </w:rPr>
        <w:t xml:space="preserve">Bệnh viện </w:t>
      </w:r>
      <w:r w:rsidR="005110DB" w:rsidRPr="005110DB">
        <w:rPr>
          <w:sz w:val="26"/>
          <w:szCs w:val="26"/>
        </w:rPr>
        <w:t>Y  học cổ truyền và Phục hồi chức năng Nam Quảng Trị</w:t>
      </w:r>
      <w:r w:rsidR="005110DB">
        <w:rPr>
          <w:sz w:val="26"/>
          <w:szCs w:val="26"/>
        </w:rPr>
        <w:t xml:space="preserve"> </w:t>
      </w:r>
      <w:r w:rsidR="006241A5" w:rsidRPr="005110DB">
        <w:rPr>
          <w:rFonts w:eastAsiaTheme="minorHAnsi"/>
          <w:iCs/>
          <w:sz w:val="26"/>
          <w:szCs w:val="26"/>
          <w:shd w:val="clear" w:color="auto" w:fill="FFFFFF"/>
          <w:lang w:eastAsia="vi-VN"/>
        </w:rPr>
        <w:t>(https://</w:t>
      </w:r>
      <w:r w:rsidR="005110DB">
        <w:rPr>
          <w:rFonts w:eastAsiaTheme="minorHAnsi"/>
          <w:iCs/>
          <w:sz w:val="26"/>
          <w:szCs w:val="26"/>
          <w:shd w:val="clear" w:color="auto" w:fill="FFFFFF"/>
          <w:lang w:eastAsia="vi-VN"/>
        </w:rPr>
        <w:t>yhctvaphcnquangtri</w:t>
      </w:r>
      <w:r w:rsidR="006241A5" w:rsidRPr="005110DB">
        <w:rPr>
          <w:rFonts w:eastAsiaTheme="minorHAnsi"/>
          <w:iCs/>
          <w:sz w:val="26"/>
          <w:szCs w:val="26"/>
          <w:shd w:val="clear" w:color="auto" w:fill="FFFFFF"/>
          <w:lang w:eastAsia="vi-VN"/>
        </w:rPr>
        <w:t>.vn/</w:t>
      </w:r>
      <w:r w:rsidR="00EA10A8" w:rsidRPr="005110DB">
        <w:rPr>
          <w:rFonts w:eastAsiaTheme="minorHAnsi"/>
          <w:iCs/>
          <w:sz w:val="26"/>
          <w:szCs w:val="26"/>
          <w:shd w:val="clear" w:color="auto" w:fill="FFFFFF"/>
          <w:lang w:eastAsia="vi-VN"/>
        </w:rPr>
        <w:t>)</w:t>
      </w:r>
      <w:r w:rsidR="006241A5" w:rsidRPr="005110DB">
        <w:rPr>
          <w:rFonts w:eastAsiaTheme="minorHAnsi"/>
          <w:iCs/>
          <w:sz w:val="26"/>
          <w:szCs w:val="26"/>
          <w:shd w:val="clear" w:color="auto" w:fill="FFFFFF"/>
          <w:lang w:eastAsia="vi-VN"/>
        </w:rPr>
        <w:t xml:space="preserve"> </w:t>
      </w:r>
      <w:r w:rsidR="00F13CEF" w:rsidRPr="005110DB">
        <w:rPr>
          <w:rFonts w:eastAsiaTheme="minorHAnsi"/>
          <w:b/>
          <w:i/>
          <w:iCs/>
          <w:sz w:val="26"/>
          <w:szCs w:val="26"/>
          <w:shd w:val="clear" w:color="auto" w:fill="FFFFFF"/>
          <w:lang w:val="vi-VN" w:eastAsia="vi-VN"/>
        </w:rPr>
        <w:tab/>
      </w:r>
      <w:r w:rsidR="00F13CEF" w:rsidRPr="005110DB">
        <w:rPr>
          <w:rFonts w:eastAsiaTheme="minorHAnsi"/>
          <w:b/>
          <w:i/>
          <w:iCs/>
          <w:sz w:val="26"/>
          <w:szCs w:val="26"/>
          <w:shd w:val="clear" w:color="auto" w:fill="FFFFFF"/>
          <w:lang w:val="vi-VN" w:eastAsia="vi-VN"/>
        </w:rPr>
        <w:tab/>
      </w:r>
    </w:p>
    <w:p w14:paraId="783983E3" w14:textId="2043D1E2" w:rsidR="000F2789" w:rsidRDefault="00F13CEF" w:rsidP="003F71A0">
      <w:pPr>
        <w:spacing w:line="288" w:lineRule="auto"/>
        <w:ind w:firstLine="403"/>
        <w:jc w:val="both"/>
        <w:rPr>
          <w:rFonts w:eastAsiaTheme="minorHAnsi"/>
          <w:sz w:val="26"/>
          <w:szCs w:val="26"/>
          <w:shd w:val="clear" w:color="auto" w:fill="FFFFFF"/>
          <w:lang w:eastAsia="vi-VN"/>
        </w:rPr>
      </w:pPr>
      <w:r w:rsidRPr="005110DB">
        <w:rPr>
          <w:rFonts w:eastAsiaTheme="minorHAnsi"/>
          <w:sz w:val="26"/>
          <w:szCs w:val="26"/>
          <w:shd w:val="clear" w:color="auto" w:fill="FFFFFF"/>
          <w:lang w:val="vi-VN" w:eastAsia="vi-VN"/>
        </w:rPr>
        <w:t>Bệnh viện xin trân trọng cảm ơn sự hợp tác của Quý đơn vị./.</w:t>
      </w:r>
    </w:p>
    <w:p w14:paraId="76B1B332" w14:textId="77777777" w:rsidR="003F71A0" w:rsidRPr="003F71A0" w:rsidRDefault="003F71A0" w:rsidP="003F71A0">
      <w:pPr>
        <w:spacing w:line="288" w:lineRule="auto"/>
        <w:ind w:firstLine="403"/>
        <w:jc w:val="both"/>
        <w:rPr>
          <w:sz w:val="26"/>
          <w:szCs w:val="26"/>
        </w:rPr>
      </w:pPr>
    </w:p>
    <w:tbl>
      <w:tblPr>
        <w:tblW w:w="4891" w:type="pct"/>
        <w:tblInd w:w="108" w:type="dxa"/>
        <w:tblLook w:val="04A0" w:firstRow="1" w:lastRow="0" w:firstColumn="1" w:lastColumn="0" w:noHBand="0" w:noVBand="1"/>
      </w:tblPr>
      <w:tblGrid>
        <w:gridCol w:w="4790"/>
        <w:gridCol w:w="4794"/>
      </w:tblGrid>
      <w:tr w:rsidR="00153C64" w:rsidRPr="00153C64" w14:paraId="36E53557" w14:textId="77777777" w:rsidTr="00F93570">
        <w:tc>
          <w:tcPr>
            <w:tcW w:w="2499" w:type="pct"/>
            <w:shd w:val="clear" w:color="auto" w:fill="auto"/>
          </w:tcPr>
          <w:p w14:paraId="2612C2DF" w14:textId="77777777" w:rsidR="00476685" w:rsidRPr="002816FE" w:rsidRDefault="00476685" w:rsidP="006B60B1">
            <w:pPr>
              <w:tabs>
                <w:tab w:val="center" w:pos="1260"/>
                <w:tab w:val="center" w:pos="6300"/>
              </w:tabs>
              <w:spacing w:line="288" w:lineRule="auto"/>
              <w:rPr>
                <w:u w:val="single"/>
                <w:lang w:val="vi-VN"/>
              </w:rPr>
            </w:pPr>
            <w:r w:rsidRPr="002816FE">
              <w:rPr>
                <w:b/>
                <w:i/>
                <w:lang w:val="vi-VN"/>
              </w:rPr>
              <w:t>Nơi nhận:</w:t>
            </w:r>
            <w:r w:rsidRPr="002816FE">
              <w:rPr>
                <w:lang w:val="vi-VN"/>
              </w:rPr>
              <w:t xml:space="preserve">                  </w:t>
            </w:r>
            <w:r w:rsidRPr="002816FE">
              <w:rPr>
                <w:lang w:val="vi-VN"/>
              </w:rPr>
              <w:tab/>
              <w:t xml:space="preserve">                    </w:t>
            </w:r>
          </w:p>
          <w:p w14:paraId="4FAA80AF" w14:textId="204E2968" w:rsidR="00476685" w:rsidRPr="002816FE" w:rsidRDefault="00476685" w:rsidP="006B60B1">
            <w:pPr>
              <w:tabs>
                <w:tab w:val="center" w:pos="810"/>
                <w:tab w:val="center" w:pos="6480"/>
              </w:tabs>
              <w:rPr>
                <w:sz w:val="22"/>
                <w:szCs w:val="22"/>
                <w:lang w:val="vi-VN"/>
              </w:rPr>
            </w:pPr>
            <w:r w:rsidRPr="002816FE">
              <w:rPr>
                <w:sz w:val="22"/>
                <w:szCs w:val="22"/>
                <w:lang w:val="vi-VN"/>
              </w:rPr>
              <w:t>-  Như trên;</w:t>
            </w:r>
          </w:p>
          <w:p w14:paraId="5B17A04D" w14:textId="1F3F6401" w:rsidR="00476685" w:rsidRPr="003E19F7" w:rsidRDefault="00476685" w:rsidP="006B60B1">
            <w:pPr>
              <w:tabs>
                <w:tab w:val="center" w:pos="810"/>
                <w:tab w:val="center" w:pos="6480"/>
              </w:tabs>
            </w:pPr>
            <w:r w:rsidRPr="002816FE">
              <w:rPr>
                <w:sz w:val="22"/>
                <w:szCs w:val="22"/>
                <w:lang w:val="vi-VN"/>
              </w:rPr>
              <w:t xml:space="preserve">- </w:t>
            </w:r>
            <w:r w:rsidR="003E19F7">
              <w:rPr>
                <w:sz w:val="22"/>
                <w:szCs w:val="22"/>
                <w:lang w:val="vi-VN"/>
              </w:rPr>
              <w:t xml:space="preserve"> Lưu:</w:t>
            </w:r>
            <w:r w:rsidR="005110DB">
              <w:rPr>
                <w:sz w:val="22"/>
                <w:szCs w:val="22"/>
                <w:lang w:val="vi-VN"/>
              </w:rPr>
              <w:t xml:space="preserve"> </w:t>
            </w:r>
            <w:r w:rsidR="005110DB">
              <w:rPr>
                <w:sz w:val="22"/>
                <w:szCs w:val="22"/>
              </w:rPr>
              <w:t>KT, KH</w:t>
            </w:r>
            <w:r w:rsidR="003E19F7">
              <w:rPr>
                <w:sz w:val="22"/>
                <w:szCs w:val="22"/>
              </w:rPr>
              <w:t>.</w:t>
            </w:r>
          </w:p>
        </w:tc>
        <w:tc>
          <w:tcPr>
            <w:tcW w:w="2501" w:type="pct"/>
            <w:shd w:val="clear" w:color="auto" w:fill="auto"/>
          </w:tcPr>
          <w:p w14:paraId="452797E1" w14:textId="57D621AA" w:rsidR="00886282" w:rsidRPr="00886282" w:rsidRDefault="00886282" w:rsidP="00886282">
            <w:pPr>
              <w:ind w:firstLine="36"/>
              <w:jc w:val="center"/>
              <w:rPr>
                <w:b/>
                <w:sz w:val="26"/>
                <w:szCs w:val="26"/>
              </w:rPr>
            </w:pPr>
            <w:r w:rsidRPr="00886282">
              <w:rPr>
                <w:b/>
                <w:sz w:val="26"/>
                <w:szCs w:val="26"/>
              </w:rPr>
              <w:t>GIÁM ĐỐC</w:t>
            </w:r>
          </w:p>
          <w:p w14:paraId="6891B24B" w14:textId="77777777" w:rsidR="00476685" w:rsidRPr="00886282" w:rsidRDefault="00476685" w:rsidP="00886282">
            <w:pPr>
              <w:ind w:firstLine="36"/>
              <w:jc w:val="center"/>
              <w:rPr>
                <w:sz w:val="26"/>
                <w:szCs w:val="26"/>
                <w:shd w:val="clear" w:color="auto" w:fill="FFFFFF"/>
              </w:rPr>
            </w:pPr>
          </w:p>
          <w:p w14:paraId="43323A0C" w14:textId="77777777" w:rsidR="00476685" w:rsidRDefault="00476685" w:rsidP="00886282">
            <w:pPr>
              <w:ind w:firstLine="36"/>
              <w:jc w:val="center"/>
              <w:rPr>
                <w:sz w:val="26"/>
                <w:szCs w:val="26"/>
                <w:shd w:val="clear" w:color="auto" w:fill="FFFFFF"/>
              </w:rPr>
            </w:pPr>
          </w:p>
          <w:p w14:paraId="787722B2" w14:textId="77777777" w:rsidR="00886282" w:rsidRPr="00886282" w:rsidRDefault="00886282" w:rsidP="00886282">
            <w:pPr>
              <w:ind w:firstLine="36"/>
              <w:jc w:val="center"/>
              <w:rPr>
                <w:sz w:val="26"/>
                <w:szCs w:val="26"/>
                <w:shd w:val="clear" w:color="auto" w:fill="FFFFFF"/>
              </w:rPr>
            </w:pPr>
          </w:p>
          <w:p w14:paraId="1DA38C4A" w14:textId="77777777" w:rsidR="00F93570" w:rsidRPr="00886282" w:rsidRDefault="00F93570" w:rsidP="00886282">
            <w:pPr>
              <w:ind w:firstLine="36"/>
              <w:jc w:val="center"/>
              <w:rPr>
                <w:b/>
                <w:bCs/>
                <w:sz w:val="26"/>
                <w:szCs w:val="26"/>
                <w:shd w:val="clear" w:color="auto" w:fill="FFFFFF"/>
              </w:rPr>
            </w:pPr>
          </w:p>
          <w:p w14:paraId="78E9A829" w14:textId="2A0AAD93" w:rsidR="00476685" w:rsidRPr="00153C64" w:rsidRDefault="003F71A0" w:rsidP="00886282">
            <w:pPr>
              <w:ind w:firstLine="36"/>
              <w:jc w:val="center"/>
              <w:rPr>
                <w:b/>
                <w:bCs/>
                <w:sz w:val="26"/>
                <w:szCs w:val="26"/>
                <w:shd w:val="clear" w:color="auto" w:fill="FFFFFF"/>
              </w:rPr>
            </w:pPr>
            <w:r>
              <w:rPr>
                <w:b/>
                <w:bCs/>
                <w:sz w:val="26"/>
                <w:szCs w:val="26"/>
                <w:shd w:val="clear" w:color="auto" w:fill="FFFFFF"/>
              </w:rPr>
              <w:t>Lê Thị Liễu</w:t>
            </w:r>
          </w:p>
        </w:tc>
      </w:tr>
    </w:tbl>
    <w:p w14:paraId="123C1B9B" w14:textId="77777777" w:rsidR="00476685" w:rsidRPr="00153C64" w:rsidRDefault="00476685" w:rsidP="000F2789">
      <w:pPr>
        <w:tabs>
          <w:tab w:val="left" w:pos="2220"/>
        </w:tabs>
        <w:rPr>
          <w:sz w:val="26"/>
          <w:szCs w:val="26"/>
        </w:rPr>
      </w:pPr>
    </w:p>
    <w:sectPr w:rsidR="00476685" w:rsidRPr="00153C64" w:rsidSect="003F71A0">
      <w:pgSz w:w="11907" w:h="16840" w:code="9"/>
      <w:pgMar w:top="1134" w:right="9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D785F"/>
    <w:multiLevelType w:val="hybridMultilevel"/>
    <w:tmpl w:val="AE220470"/>
    <w:lvl w:ilvl="0" w:tplc="9D7875F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B2D9F"/>
    <w:multiLevelType w:val="hybridMultilevel"/>
    <w:tmpl w:val="07A83C8C"/>
    <w:lvl w:ilvl="0" w:tplc="788623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BC45FC2"/>
    <w:multiLevelType w:val="hybridMultilevel"/>
    <w:tmpl w:val="61F6ACE4"/>
    <w:lvl w:ilvl="0" w:tplc="616E339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67E73D6"/>
    <w:multiLevelType w:val="hybridMultilevel"/>
    <w:tmpl w:val="D1EE189C"/>
    <w:lvl w:ilvl="0" w:tplc="CF22C9F8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A237E6"/>
    <w:multiLevelType w:val="hybridMultilevel"/>
    <w:tmpl w:val="837A887C"/>
    <w:lvl w:ilvl="0" w:tplc="86B2F28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B7C61D8"/>
    <w:multiLevelType w:val="hybridMultilevel"/>
    <w:tmpl w:val="DE2E0B3E"/>
    <w:lvl w:ilvl="0" w:tplc="EE700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FD3A4E"/>
    <w:multiLevelType w:val="hybridMultilevel"/>
    <w:tmpl w:val="D2E66934"/>
    <w:lvl w:ilvl="0" w:tplc="58F88FD2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A790037"/>
    <w:multiLevelType w:val="hybridMultilevel"/>
    <w:tmpl w:val="1D18970A"/>
    <w:lvl w:ilvl="0" w:tplc="DABCF994">
      <w:start w:val="1"/>
      <w:numFmt w:val="decimal"/>
      <w:lvlText w:val="%1."/>
      <w:lvlJc w:val="left"/>
      <w:pPr>
        <w:ind w:left="1287" w:hanging="360"/>
      </w:pPr>
      <w:rPr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24B"/>
    <w:rsid w:val="00017323"/>
    <w:rsid w:val="000204AF"/>
    <w:rsid w:val="000329FB"/>
    <w:rsid w:val="0005307D"/>
    <w:rsid w:val="00060D26"/>
    <w:rsid w:val="000657A1"/>
    <w:rsid w:val="0008244B"/>
    <w:rsid w:val="000B3CE1"/>
    <w:rsid w:val="000B68B5"/>
    <w:rsid w:val="000B797C"/>
    <w:rsid w:val="000D187F"/>
    <w:rsid w:val="000D45AD"/>
    <w:rsid w:val="000F2789"/>
    <w:rsid w:val="001150FC"/>
    <w:rsid w:val="00122650"/>
    <w:rsid w:val="00153C64"/>
    <w:rsid w:val="00155163"/>
    <w:rsid w:val="00156E11"/>
    <w:rsid w:val="001A14EF"/>
    <w:rsid w:val="001A2906"/>
    <w:rsid w:val="001A619E"/>
    <w:rsid w:val="001C2660"/>
    <w:rsid w:val="001D0EBC"/>
    <w:rsid w:val="001E7419"/>
    <w:rsid w:val="00202121"/>
    <w:rsid w:val="002242C2"/>
    <w:rsid w:val="00225C6F"/>
    <w:rsid w:val="00233925"/>
    <w:rsid w:val="00235BCD"/>
    <w:rsid w:val="0024462F"/>
    <w:rsid w:val="002457C0"/>
    <w:rsid w:val="002816FE"/>
    <w:rsid w:val="00290F8B"/>
    <w:rsid w:val="002A1C67"/>
    <w:rsid w:val="002A784E"/>
    <w:rsid w:val="002D2ADF"/>
    <w:rsid w:val="002D3DC0"/>
    <w:rsid w:val="002F6BA9"/>
    <w:rsid w:val="00313329"/>
    <w:rsid w:val="00315465"/>
    <w:rsid w:val="00324B84"/>
    <w:rsid w:val="0033358E"/>
    <w:rsid w:val="003540E9"/>
    <w:rsid w:val="00360B24"/>
    <w:rsid w:val="00360BF9"/>
    <w:rsid w:val="003871AE"/>
    <w:rsid w:val="0039446D"/>
    <w:rsid w:val="003946FC"/>
    <w:rsid w:val="003B482E"/>
    <w:rsid w:val="003C6545"/>
    <w:rsid w:val="003E0323"/>
    <w:rsid w:val="003E19F7"/>
    <w:rsid w:val="003F71A0"/>
    <w:rsid w:val="004262E5"/>
    <w:rsid w:val="00473F5A"/>
    <w:rsid w:val="00476685"/>
    <w:rsid w:val="004F0E0F"/>
    <w:rsid w:val="00506847"/>
    <w:rsid w:val="005110DB"/>
    <w:rsid w:val="00524E18"/>
    <w:rsid w:val="0053224B"/>
    <w:rsid w:val="00532464"/>
    <w:rsid w:val="005352CA"/>
    <w:rsid w:val="00557B34"/>
    <w:rsid w:val="00584559"/>
    <w:rsid w:val="005944C0"/>
    <w:rsid w:val="005B4062"/>
    <w:rsid w:val="005B4167"/>
    <w:rsid w:val="006028B2"/>
    <w:rsid w:val="0061448B"/>
    <w:rsid w:val="006241A5"/>
    <w:rsid w:val="00656BED"/>
    <w:rsid w:val="006A44E4"/>
    <w:rsid w:val="006A4D4A"/>
    <w:rsid w:val="006A4E20"/>
    <w:rsid w:val="006B60B1"/>
    <w:rsid w:val="006C4BC7"/>
    <w:rsid w:val="006C5A0D"/>
    <w:rsid w:val="006C7A81"/>
    <w:rsid w:val="006D0944"/>
    <w:rsid w:val="006E147D"/>
    <w:rsid w:val="007122EF"/>
    <w:rsid w:val="007221FB"/>
    <w:rsid w:val="00737C3B"/>
    <w:rsid w:val="00753436"/>
    <w:rsid w:val="00757D4F"/>
    <w:rsid w:val="0076204A"/>
    <w:rsid w:val="007645AA"/>
    <w:rsid w:val="00767C1C"/>
    <w:rsid w:val="00773686"/>
    <w:rsid w:val="00786201"/>
    <w:rsid w:val="007F24A5"/>
    <w:rsid w:val="00803F32"/>
    <w:rsid w:val="0080567F"/>
    <w:rsid w:val="00816D8F"/>
    <w:rsid w:val="00852F3C"/>
    <w:rsid w:val="008569D3"/>
    <w:rsid w:val="0086089C"/>
    <w:rsid w:val="008814CE"/>
    <w:rsid w:val="00886282"/>
    <w:rsid w:val="008B5388"/>
    <w:rsid w:val="008E6100"/>
    <w:rsid w:val="008F11B9"/>
    <w:rsid w:val="00901832"/>
    <w:rsid w:val="00922B05"/>
    <w:rsid w:val="009379A5"/>
    <w:rsid w:val="00946043"/>
    <w:rsid w:val="009A3EC8"/>
    <w:rsid w:val="009E62C7"/>
    <w:rsid w:val="00A15AA6"/>
    <w:rsid w:val="00A167F5"/>
    <w:rsid w:val="00A42EF6"/>
    <w:rsid w:val="00A731E1"/>
    <w:rsid w:val="00AD175E"/>
    <w:rsid w:val="00AD6C7F"/>
    <w:rsid w:val="00AE57A1"/>
    <w:rsid w:val="00B0543E"/>
    <w:rsid w:val="00B31ECA"/>
    <w:rsid w:val="00B745AB"/>
    <w:rsid w:val="00B748EF"/>
    <w:rsid w:val="00B77448"/>
    <w:rsid w:val="00BA1459"/>
    <w:rsid w:val="00BB367D"/>
    <w:rsid w:val="00BB3AEC"/>
    <w:rsid w:val="00BF1DAF"/>
    <w:rsid w:val="00C02308"/>
    <w:rsid w:val="00C206BD"/>
    <w:rsid w:val="00C51AE3"/>
    <w:rsid w:val="00C643CB"/>
    <w:rsid w:val="00C66CC7"/>
    <w:rsid w:val="00C7756B"/>
    <w:rsid w:val="00C84784"/>
    <w:rsid w:val="00C86144"/>
    <w:rsid w:val="00CF568E"/>
    <w:rsid w:val="00D21F8F"/>
    <w:rsid w:val="00D5143E"/>
    <w:rsid w:val="00D56F9B"/>
    <w:rsid w:val="00D71E4E"/>
    <w:rsid w:val="00DC51F1"/>
    <w:rsid w:val="00DD4CA5"/>
    <w:rsid w:val="00E73E61"/>
    <w:rsid w:val="00E96387"/>
    <w:rsid w:val="00EA10A8"/>
    <w:rsid w:val="00EB76D8"/>
    <w:rsid w:val="00EE73E5"/>
    <w:rsid w:val="00EF296F"/>
    <w:rsid w:val="00F13CEF"/>
    <w:rsid w:val="00F700B3"/>
    <w:rsid w:val="00F7106A"/>
    <w:rsid w:val="00F81DE2"/>
    <w:rsid w:val="00F93570"/>
    <w:rsid w:val="00FA63AA"/>
    <w:rsid w:val="00FB4A3F"/>
    <w:rsid w:val="00FD2A27"/>
    <w:rsid w:val="00FF3E01"/>
    <w:rsid w:val="00FF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D270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C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24B"/>
    <w:pPr>
      <w:ind w:left="720"/>
      <w:contextualSpacing/>
    </w:pPr>
  </w:style>
  <w:style w:type="character" w:customStyle="1" w:styleId="BodyTextChar1">
    <w:name w:val="Body Text Char1"/>
    <w:link w:val="BodyText"/>
    <w:uiPriority w:val="99"/>
    <w:rsid w:val="0053224B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1"/>
    <w:uiPriority w:val="99"/>
    <w:qFormat/>
    <w:rsid w:val="0053224B"/>
    <w:pPr>
      <w:widowControl w:val="0"/>
      <w:shd w:val="clear" w:color="auto" w:fill="FFFFFF"/>
      <w:spacing w:after="100" w:line="262" w:lineRule="auto"/>
      <w:ind w:firstLine="400"/>
      <w:jc w:val="center"/>
    </w:pPr>
    <w:rPr>
      <w:rFonts w:eastAsiaTheme="minorHAnsi"/>
      <w:i/>
      <w:iCs/>
      <w:sz w:val="26"/>
      <w:szCs w:val="26"/>
    </w:rPr>
  </w:style>
  <w:style w:type="character" w:customStyle="1" w:styleId="BodyTextChar">
    <w:name w:val="Body Text Char"/>
    <w:basedOn w:val="DefaultParagraphFont"/>
    <w:uiPriority w:val="99"/>
    <w:semiHidden/>
    <w:rsid w:val="0053224B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46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6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6F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6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6F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6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6FC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60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ther">
    <w:name w:val="Other_"/>
    <w:link w:val="Other0"/>
    <w:rsid w:val="00946043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946043"/>
    <w:pPr>
      <w:widowControl w:val="0"/>
      <w:shd w:val="clear" w:color="auto" w:fill="FFFFFF"/>
      <w:spacing w:after="100" w:line="262" w:lineRule="auto"/>
      <w:ind w:firstLine="400"/>
      <w:jc w:val="center"/>
    </w:pPr>
    <w:rPr>
      <w:rFonts w:eastAsiaTheme="minorHAnsi"/>
      <w:i/>
      <w:i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86144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86089C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unhideWhenUsed/>
    <w:rsid w:val="00A731E1"/>
    <w:pPr>
      <w:spacing w:after="120" w:line="276" w:lineRule="auto"/>
      <w:ind w:left="360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731E1"/>
    <w:rPr>
      <w:rFonts w:ascii="Calibri" w:eastAsia="Calibri" w:hAnsi="Calibri" w:cs="Times New Roman"/>
    </w:rPr>
  </w:style>
  <w:style w:type="paragraph" w:customStyle="1" w:styleId="CharCharCharChar">
    <w:name w:val="Char Char Char Char"/>
    <w:basedOn w:val="Normal"/>
    <w:rsid w:val="001A2906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C66CC7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0">
    <w:name w:val="Char Char Char Char"/>
    <w:basedOn w:val="Normal"/>
    <w:rsid w:val="00816D8F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customStyle="1" w:styleId="CharCharCharChar1">
    <w:name w:val="Char Char Char Char"/>
    <w:basedOn w:val="Normal"/>
    <w:rsid w:val="00B0543E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styleId="Title">
    <w:name w:val="Title"/>
    <w:basedOn w:val="Normal"/>
    <w:link w:val="TitleChar"/>
    <w:uiPriority w:val="1"/>
    <w:qFormat/>
    <w:rsid w:val="003F71A0"/>
    <w:pPr>
      <w:widowControl w:val="0"/>
      <w:autoSpaceDE w:val="0"/>
      <w:autoSpaceDN w:val="0"/>
      <w:ind w:left="538"/>
      <w:jc w:val="center"/>
    </w:pPr>
    <w:rPr>
      <w:b/>
      <w:bCs/>
      <w:sz w:val="28"/>
      <w:szCs w:val="28"/>
      <w:lang w:val="vi"/>
    </w:rPr>
  </w:style>
  <w:style w:type="character" w:customStyle="1" w:styleId="TitleChar">
    <w:name w:val="Title Char"/>
    <w:basedOn w:val="DefaultParagraphFont"/>
    <w:link w:val="Title"/>
    <w:uiPriority w:val="1"/>
    <w:rsid w:val="003F71A0"/>
    <w:rPr>
      <w:rFonts w:ascii="Times New Roman" w:eastAsia="Times New Roman" w:hAnsi="Times New Roman" w:cs="Times New Roman"/>
      <w:b/>
      <w:bCs/>
      <w:sz w:val="28"/>
      <w:szCs w:val="28"/>
      <w:lang w:val="v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C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224B"/>
    <w:pPr>
      <w:ind w:left="720"/>
      <w:contextualSpacing/>
    </w:pPr>
  </w:style>
  <w:style w:type="character" w:customStyle="1" w:styleId="BodyTextChar1">
    <w:name w:val="Body Text Char1"/>
    <w:link w:val="BodyText"/>
    <w:uiPriority w:val="99"/>
    <w:rsid w:val="0053224B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1"/>
    <w:uiPriority w:val="99"/>
    <w:qFormat/>
    <w:rsid w:val="0053224B"/>
    <w:pPr>
      <w:widowControl w:val="0"/>
      <w:shd w:val="clear" w:color="auto" w:fill="FFFFFF"/>
      <w:spacing w:after="100" w:line="262" w:lineRule="auto"/>
      <w:ind w:firstLine="400"/>
      <w:jc w:val="center"/>
    </w:pPr>
    <w:rPr>
      <w:rFonts w:eastAsiaTheme="minorHAnsi"/>
      <w:i/>
      <w:iCs/>
      <w:sz w:val="26"/>
      <w:szCs w:val="26"/>
    </w:rPr>
  </w:style>
  <w:style w:type="character" w:customStyle="1" w:styleId="BodyTextChar">
    <w:name w:val="Body Text Char"/>
    <w:basedOn w:val="DefaultParagraphFont"/>
    <w:uiPriority w:val="99"/>
    <w:semiHidden/>
    <w:rsid w:val="0053224B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46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6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6F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6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6F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6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6FC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460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ther">
    <w:name w:val="Other_"/>
    <w:link w:val="Other0"/>
    <w:rsid w:val="00946043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946043"/>
    <w:pPr>
      <w:widowControl w:val="0"/>
      <w:shd w:val="clear" w:color="auto" w:fill="FFFFFF"/>
      <w:spacing w:after="100" w:line="262" w:lineRule="auto"/>
      <w:ind w:firstLine="400"/>
      <w:jc w:val="center"/>
    </w:pPr>
    <w:rPr>
      <w:rFonts w:eastAsiaTheme="minorHAnsi"/>
      <w:i/>
      <w:iCs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86144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86089C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unhideWhenUsed/>
    <w:rsid w:val="00A731E1"/>
    <w:pPr>
      <w:spacing w:after="120" w:line="276" w:lineRule="auto"/>
      <w:ind w:left="360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731E1"/>
    <w:rPr>
      <w:rFonts w:ascii="Calibri" w:eastAsia="Calibri" w:hAnsi="Calibri" w:cs="Times New Roman"/>
    </w:rPr>
  </w:style>
  <w:style w:type="paragraph" w:customStyle="1" w:styleId="CharCharCharChar">
    <w:name w:val="Char Char Char Char"/>
    <w:basedOn w:val="Normal"/>
    <w:rsid w:val="001A2906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C66CC7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0">
    <w:name w:val="Char Char Char Char"/>
    <w:basedOn w:val="Normal"/>
    <w:rsid w:val="00816D8F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customStyle="1" w:styleId="CharCharCharChar1">
    <w:name w:val="Char Char Char Char"/>
    <w:basedOn w:val="Normal"/>
    <w:rsid w:val="00B0543E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styleId="Title">
    <w:name w:val="Title"/>
    <w:basedOn w:val="Normal"/>
    <w:link w:val="TitleChar"/>
    <w:uiPriority w:val="1"/>
    <w:qFormat/>
    <w:rsid w:val="003F71A0"/>
    <w:pPr>
      <w:widowControl w:val="0"/>
      <w:autoSpaceDE w:val="0"/>
      <w:autoSpaceDN w:val="0"/>
      <w:ind w:left="538"/>
      <w:jc w:val="center"/>
    </w:pPr>
    <w:rPr>
      <w:b/>
      <w:bCs/>
      <w:sz w:val="28"/>
      <w:szCs w:val="28"/>
      <w:lang w:val="vi"/>
    </w:rPr>
  </w:style>
  <w:style w:type="character" w:customStyle="1" w:styleId="TitleChar">
    <w:name w:val="Title Char"/>
    <w:basedOn w:val="DefaultParagraphFont"/>
    <w:link w:val="Title"/>
    <w:uiPriority w:val="1"/>
    <w:rsid w:val="003F71A0"/>
    <w:rPr>
      <w:rFonts w:ascii="Times New Roman" w:eastAsia="Times New Roman" w:hAnsi="Times New Roman" w:cs="Times New Roman"/>
      <w:b/>
      <w:bCs/>
      <w:sz w:val="28"/>
      <w:szCs w:val="2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96349-F5C8-4680-A28F-6A8B9A7EE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 Thu</dc:creator>
  <cp:lastModifiedBy>LHC</cp:lastModifiedBy>
  <cp:revision>80</cp:revision>
  <cp:lastPrinted>2025-09-17T02:37:00Z</cp:lastPrinted>
  <dcterms:created xsi:type="dcterms:W3CDTF">2023-12-20T07:49:00Z</dcterms:created>
  <dcterms:modified xsi:type="dcterms:W3CDTF">2025-09-17T02:39:00Z</dcterms:modified>
</cp:coreProperties>
</file>